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noProof/>
          <w:sz w:val="30"/>
          <w:szCs w:val="30"/>
        </w:rPr>
        <w:t xml:space="preserve">Рубцовский индустриальный институт (филиал) Федерального государственного бюджетного образовательного учреждения высшего образования "Алтайский государственный технический университет им. И.И. Ползунова"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2511CF">
      <w:pPr>
        <w:jc w:val="center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sz w:val="32"/>
          <w:szCs w:val="32"/>
        </w:rPr>
        <w:t xml:space="preserve">Педагогический анализ</w:t>
      </w: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  <w:r w:rsidRPr="00805B45">
        <w:rPr>
          <w:rFonts w:ascii="Tahoma" w:hAnsi="Tahoma" w:cs="Tahoma"/>
          <w:b/>
          <w:bCs/>
          <w:sz w:val="32"/>
          <w:szCs w:val="32"/>
        </w:rPr>
        <w:t xml:space="preserve">результатов</w:t>
      </w:r>
      <w:r>
        <w:rPr>
          <w:rFonts w:ascii="Tahoma" w:hAnsi="Tahoma" w:cs="Tahoma"/>
          <w:b/>
          <w:bCs/>
          <w:sz w:val="32"/>
          <w:szCs w:val="32"/>
        </w:rPr>
        <w:t xml:space="preserve"> Федерального интернет-экзамена</w:t>
      </w:r>
      <w:r w:rsidRPr="00805B45">
        <w:rPr>
          <w:rFonts w:ascii="Tahoma" w:hAnsi="Tahoma" w:cs="Tahoma"/>
          <w:b/>
          <w:bCs/>
          <w:sz w:val="32"/>
          <w:szCs w:val="32"/>
        </w:rPr>
        <w:br/>
        <w:t xml:space="preserve">в сфере профессионального образования</w:t>
      </w:r>
    </w:p>
    <w:p w:rsidR="00A3790E" w:rsidRPr="002A0993" w:rsidRDefault="00A3790E" w:rsidP="00594AE9">
      <w:pPr>
        <w:jc w:val="center"/>
        <w:rPr>
          <w:rFonts w:ascii="Tahoma" w:hAnsi="Tahoma" w:cs="Tahoma"/>
          <w:b/>
          <w:bCs/>
          <w:sz w:val="16"/>
          <w:szCs w:val="16"/>
        </w:rPr>
      </w:pP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i/>
          <w:iCs/>
          <w:sz w:val="28"/>
          <w:szCs w:val="28"/>
        </w:rPr>
      </w:pPr>
      <w:r w:rsidRPr="00805B45">
        <w:rPr>
          <w:rFonts w:ascii="Tahoma" w:hAnsi="Tahoma" w:cs="Tahoma"/>
          <w:b/>
          <w:bCs/>
          <w:i/>
          <w:iCs/>
          <w:sz w:val="28"/>
          <w:szCs w:val="28"/>
        </w:rPr>
        <w:t xml:space="preserve">в рамках компетентностного подхода</w:t>
      </w:r>
    </w:p>
    <w:p w:rsidR="00A3790E" w:rsidRPr="00805B45" w:rsidRDefault="00A3790E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F72A72" w:rsidRDefault="00A3790E" w:rsidP="00B53076">
      <w:pPr>
        <w:jc w:val="center"/>
        <w:rPr>
          <w:rFonts w:ascii="Tahoma" w:hAnsi="Tahoma" w:cs="Tahoma"/>
          <w:b/>
          <w:bCs/>
          <w:sz w:val="28"/>
          <w:szCs w:val="28"/>
        </w:rPr>
      </w:pPr>
      <w:r w:rsidRPr="00F72A72">
        <w:rPr>
          <w:rFonts w:ascii="Tahoma" w:hAnsi="Tahoma" w:cs="Tahoma"/>
          <w:b/>
          <w:bCs/>
          <w:sz w:val="28"/>
          <w:szCs w:val="28"/>
        </w:rPr>
        <w:t xml:space="preserve">Часть 2</w:t>
      </w:r>
    </w:p>
    <w:p w:rsidR="00A3790E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E252A4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A0993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805B45" w:rsidRDefault="00A3790E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A3790E" w:rsidRPr="002511CF" w:rsidRDefault="00A3790E" w:rsidP="00BE4378">
      <w:pPr>
        <w:jc w:val="center"/>
        <w:rPr>
          <w:sz w:val="28"/>
          <w:szCs w:val="28"/>
        </w:rPr>
      </w:pPr>
      <w:r>
        <w:rPr>
          <w:rFonts w:ascii="Tahoma" w:hAnsi="Tahoma" w:cs="Tahoma"/>
          <w:b/>
          <w:bCs/>
          <w:noProof/>
          <w:sz w:val="28"/>
          <w:szCs w:val="28"/>
        </w:rPr>
        <w:t xml:space="preserve">март</w:t>
      </w:r>
      <w:r>
        <w:rPr>
          <w:rFonts w:ascii="Tahoma" w:hAnsi="Tahoma" w:cs="Tahoma"/>
          <w:b/>
          <w:bCs/>
          <w:sz w:val="28"/>
          <w:szCs w:val="28"/>
        </w:rPr>
        <w:t xml:space="preserve"> </w:t>
      </w:r>
      <w:r w:rsidRPr="00805B45">
        <w:rPr>
          <w:rFonts w:ascii="Tahoma" w:hAnsi="Tahoma" w:cs="Tahoma"/>
          <w:b/>
          <w:bCs/>
          <w:sz w:val="28"/>
          <w:szCs w:val="28"/>
        </w:rPr>
        <w:t xml:space="preserve">– </w:t>
      </w:r>
      <w:r>
        <w:rPr>
          <w:rFonts w:ascii="Tahoma" w:hAnsi="Tahoma" w:cs="Tahoma"/>
          <w:b/>
          <w:bCs/>
          <w:noProof/>
          <w:sz w:val="28"/>
          <w:szCs w:val="28"/>
        </w:rPr>
        <w:t xml:space="preserve">июль 2017</w:t>
      </w:r>
      <w:r>
        <w:rPr>
          <w:rFonts w:ascii="Arial" w:hAnsi="Arial" w:cs="Arial"/>
        </w:rPr>
        <w:br w:type="page"/>
      </w:r>
      <w:r w:rsidRPr="002511CF">
        <w:rPr>
          <w:sz w:val="28"/>
          <w:szCs w:val="28"/>
        </w:rPr>
        <w:t xml:space="preserve">Оглавление</w:t>
      </w:r>
    </w:p>
    <w:p w:rsidR="00A3790E" w:rsidRPr="0013504D" w:rsidRDefault="00A3790E" w:rsidP="00120A99"/>
    <w:p w:rsidR="00A3790E" w:rsidRDefault="00A3790E" w:rsidP="0053521C">
      <w:pPr>
        <w:rPr>
          <w:i/>
          <w:iCs/>
        </w:rPr>
      </w:pPr>
      <w:r>
        <w:rPr>
          <w:i/>
          <w:iCs/>
        </w:rPr>
        <w:fldChar w:fldCharType="begin"/>
      </w:r>
      <w:r>
        <w:rPr>
          <w:i/>
          <w:iCs/>
        </w:rPr>
        <w:instrText xml:space="preserve"> TOC \o "1-4" \h \z \u </w:instrText>
      </w:r>
      <w:r>
        <w:rPr>
          <w:i/>
          <w:iCs/>
        </w:rPr>
        <w:fldChar w:fldCharType="separate"/>
      </w:r>
      <w:r>
        <w:rPr>
          <w:i/>
          <w:iCs/>
        </w:rPr>
        <w:t xml:space="preserve">Для обновления содержания нажмите на слове </w:t>
      </w:r>
      <w:r>
        <w:rPr>
          <w:b/>
          <w:bCs/>
          <w:i/>
          <w:iCs/>
          <w:u w:val="single"/>
        </w:rPr>
        <w:t xml:space="preserve">здесь</w:t>
      </w:r>
      <w:r>
        <w:rPr>
          <w:i/>
          <w:iCs/>
        </w:rPr>
        <w:t xml:space="preserve"> правой кнопкой мыши и выберите пункт меню "Обновить поле"</w:t>
      </w:r>
      <w:r>
        <w:rPr>
          <w:i/>
          <w:iCs/>
        </w:rPr>
        <w:fldChar w:fldCharType="end"/>
      </w:r>
    </w:p>
    <w:p w:rsidR="00A3790E" w:rsidRPr="002511CF" w:rsidRDefault="00A3790E" w:rsidP="002511CF">
      <w:pPr>
        <w:pStyle w:val="Heading1"/>
        <w:numPr>
          <w:ilvl w:val="0"/>
          <w:numId w:val="0"/>
        </w:numPr>
      </w:pPr>
      <w:r>
        <w:br w:type="page"/>
      </w:r>
      <w:r w:rsidRPr="002511CF">
        <w:t xml:space="preserve">Введение</w:t>
      </w:r>
    </w:p>
    <w:p w:rsidR="00A3790E" w:rsidRDefault="00A3790E" w:rsidP="002740AE">
      <w:pPr>
        <w:spacing w:line="288" w:lineRule="auto"/>
        <w:ind w:firstLine="709"/>
        <w:jc w:val="both"/>
        <w:rPr>
          <w:sz w:val="28"/>
          <w:szCs w:val="28"/>
        </w:rPr>
      </w:pPr>
    </w:p>
    <w:p w:rsidR="00A3790E" w:rsidRDefault="00A3790E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ED3EBB">
        <w:rPr>
          <w:sz w:val="28"/>
          <w:szCs w:val="28"/>
        </w:rPr>
        <w:t xml:space="preserve">Проект «Федеральный 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(ФГОС) в ФЭПО реализована технология независимой оценки результатов обучения студентов на основе компетентностного подхода.</w:t>
      </w:r>
    </w:p>
    <w:p w:rsidR="00A3790E" w:rsidRDefault="00A3790E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ФЭПО предложены новая уровневая модель педагогических измерительных материалов (ПИМ) и модель оценки результатов обучения студентов для проведения п</w:t>
      </w:r>
      <w:r w:rsidRPr="00D12959">
        <w:rPr>
          <w:sz w:val="28"/>
          <w:szCs w:val="28"/>
        </w:rPr>
        <w:t xml:space="preserve">оэтапн</w:t>
      </w:r>
      <w:r>
        <w:rPr>
          <w:sz w:val="28"/>
          <w:szCs w:val="28"/>
        </w:rPr>
        <w:t xml:space="preserve">ого</w:t>
      </w:r>
      <w:r w:rsidRPr="00D12959">
        <w:rPr>
          <w:sz w:val="28"/>
          <w:szCs w:val="28"/>
        </w:rPr>
        <w:t xml:space="preserve"> анализ</w:t>
      </w:r>
      <w:r>
        <w:rPr>
          <w:sz w:val="28"/>
          <w:szCs w:val="28"/>
        </w:rPr>
        <w:t xml:space="preserve">а</w:t>
      </w:r>
      <w:r w:rsidRPr="00D12959">
        <w:rPr>
          <w:sz w:val="28"/>
          <w:szCs w:val="28"/>
        </w:rPr>
        <w:t xml:space="preserve"> достижений обучающихся</w:t>
      </w:r>
      <w:r>
        <w:rPr>
          <w:sz w:val="28"/>
          <w:szCs w:val="28"/>
        </w:rPr>
        <w:t xml:space="preserve">.</w:t>
      </w:r>
    </w:p>
    <w:p w:rsidR="00A3790E" w:rsidRDefault="00A3790E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2740AE">
        <w:rPr>
          <w:b/>
          <w:bCs/>
          <w:i/>
          <w:iCs/>
          <w:sz w:val="28"/>
          <w:szCs w:val="28"/>
        </w:rPr>
        <w:t xml:space="preserve">педагогический анализ</w:t>
      </w:r>
      <w:r>
        <w:rPr>
          <w:b/>
          <w:bCs/>
          <w:i/>
          <w:iCs/>
          <w:sz w:val="28"/>
          <w:szCs w:val="28"/>
        </w:rPr>
        <w:t xml:space="preserve"> </w:t>
      </w:r>
      <w:r w:rsidRPr="002740AE">
        <w:rPr>
          <w:b/>
          <w:bCs/>
          <w:i/>
          <w:iCs/>
          <w:sz w:val="28"/>
          <w:szCs w:val="28"/>
        </w:rPr>
        <w:t xml:space="preserve">по результатам ФЭПО в рамках компетентностного подхода</w:t>
      </w:r>
      <w:r w:rsidRPr="00C701CD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дисциплинам </w:t>
      </w:r>
      <w:r w:rsidRPr="005D0BD6">
        <w:rPr>
          <w:sz w:val="28"/>
          <w:szCs w:val="28"/>
        </w:rPr>
        <w:t xml:space="preserve">студентов, обучающихся по </w:t>
      </w:r>
      <w:r>
        <w:rPr>
          <w:noProof/>
          <w:sz w:val="28"/>
          <w:szCs w:val="28"/>
        </w:rPr>
        <w:t xml:space="preserve">направлениям подготовки</w:t>
      </w:r>
      <w:r w:rsidRPr="005D0BD6">
        <w:rPr>
          <w:sz w:val="28"/>
          <w:szCs w:val="28"/>
        </w:rPr>
        <w:t xml:space="preserve">, реализую</w:t>
      </w:r>
      <w:r w:rsidRPr="004C1866">
        <w:rPr>
          <w:sz w:val="28"/>
          <w:szCs w:val="28"/>
        </w:rPr>
        <w:t xml:space="preserve">щим</w:t>
      </w:r>
      <w:r>
        <w:rPr>
          <w:sz w:val="28"/>
          <w:szCs w:val="28"/>
        </w:rPr>
        <w:t xml:space="preserve"> ФГОС.</w:t>
      </w:r>
    </w:p>
    <w:p w:rsidR="00A3790E" w:rsidRDefault="00A3790E" w:rsidP="00F72A72">
      <w:pPr>
        <w:spacing w:line="288" w:lineRule="auto"/>
        <w:ind w:firstLine="709"/>
        <w:jc w:val="both"/>
        <w:rPr>
          <w:sz w:val="28"/>
          <w:szCs w:val="28"/>
        </w:rPr>
      </w:pPr>
      <w:r w:rsidRPr="00AE675D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 </w:t>
      </w:r>
      <w:r w:rsidRPr="00AE675D">
        <w:rPr>
          <w:b/>
          <w:bCs/>
          <w:i/>
          <w:iCs/>
          <w:sz w:val="28"/>
          <w:szCs w:val="28"/>
        </w:rPr>
        <w:t xml:space="preserve">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проекта ФЭПО.</w:t>
      </w:r>
    </w:p>
    <w:p w:rsidR="00A3790E" w:rsidRPr="000607FE" w:rsidRDefault="00A3790E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Во втором</w:t>
      </w:r>
      <w:r w:rsidRPr="00F72A72">
        <w:rPr>
          <w:b/>
          <w:bCs/>
          <w:i/>
          <w:iCs/>
          <w:sz w:val="28"/>
          <w:szCs w:val="28"/>
        </w:rPr>
        <w:t xml:space="preserve"> разделе</w:t>
      </w:r>
      <w:r w:rsidRPr="00F72A7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представлены структуры содержания и проведен анализ результатов тестирования студентов по дисциплинам циклов ФГОС.</w:t>
      </w:r>
    </w:p>
    <w:p w:rsidR="00A3790E" w:rsidRDefault="00A3790E" w:rsidP="00F72A72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Третий </w:t>
      </w:r>
      <w:r w:rsidRPr="00B1783F">
        <w:rPr>
          <w:b/>
          <w:bCs/>
          <w:i/>
          <w:iCs/>
          <w:sz w:val="28"/>
          <w:szCs w:val="28"/>
        </w:rPr>
        <w:t xml:space="preserve">раздел</w:t>
      </w:r>
      <w:r>
        <w:rPr>
          <w:sz w:val="28"/>
          <w:szCs w:val="28"/>
        </w:rPr>
        <w:t xml:space="preserve"> содержит информацию о проектах Интернет-тестирования в сфере образования, реализуемых </w:t>
      </w:r>
      <w:r w:rsidRPr="004D4C76">
        <w:rPr>
          <w:sz w:val="28"/>
          <w:szCs w:val="28"/>
        </w:rPr>
        <w:t xml:space="preserve">НИИ мониторинга качества образования</w:t>
      </w:r>
      <w:r>
        <w:rPr>
          <w:sz w:val="28"/>
          <w:szCs w:val="28"/>
        </w:rPr>
        <w:t xml:space="preserve">.</w:t>
      </w:r>
    </w:p>
    <w:p w:rsidR="00A3790E" w:rsidRPr="002246DB" w:rsidRDefault="00A3790E" w:rsidP="00BE3776">
      <w:pPr>
        <w:spacing w:line="288" w:lineRule="auto"/>
        <w:ind w:firstLine="709"/>
        <w:jc w:val="both"/>
        <w:rPr>
          <w:sz w:val="28"/>
          <w:szCs w:val="28"/>
        </w:rPr>
      </w:pPr>
      <w:r w:rsidRPr="00607043">
        <w:rPr>
          <w:sz w:val="28"/>
          <w:szCs w:val="28"/>
        </w:rPr>
        <w:t xml:space="preserve">В приложении 1 представлена модель педагогических измерительных материалов. В приложении 2 приведена информация о соответствии наименований дисциплин, имеющих одинаковую </w:t>
      </w:r>
      <w:r w:rsidRPr="0062668E">
        <w:rPr>
          <w:sz w:val="28"/>
          <w:szCs w:val="28"/>
        </w:rPr>
        <w:t xml:space="preserve">обобщенную </w:t>
      </w:r>
      <w:r w:rsidRPr="00607043">
        <w:rPr>
          <w:sz w:val="28"/>
          <w:szCs w:val="28"/>
        </w:rPr>
        <w:t xml:space="preserve">структуру </w:t>
      </w:r>
      <w:r w:rsidRPr="0062668E">
        <w:rPr>
          <w:sz w:val="28"/>
          <w:szCs w:val="28"/>
        </w:rPr>
        <w:t xml:space="preserve">содержания </w:t>
      </w:r>
      <w:r w:rsidRPr="00607043">
        <w:rPr>
          <w:sz w:val="28"/>
          <w:szCs w:val="28"/>
        </w:rPr>
        <w:t xml:space="preserve">ПИМ, но различающихся наименованием для разных образовательных программ. В приложении 3 описаны формы представления результатов тестирования, используемые в данном отчете.</w:t>
      </w:r>
    </w:p>
    <w:p w:rsidR="00A3790E" w:rsidRPr="002511CF" w:rsidRDefault="00A3790E" w:rsidP="00F72A72">
      <w:pPr>
        <w:pStyle w:val="Heading1"/>
        <w:tabs>
          <w:tab w:val="left" w:pos="540"/>
        </w:tabs>
        <w:ind w:hanging="324"/>
      </w:pPr>
      <w:r>
        <w:br w:type="page"/>
      </w:r>
      <w:r w:rsidRPr="002511CF">
        <w:t xml:space="preserve">ФЭПО: модель оценки результатов обучения</w:t>
      </w:r>
    </w:p>
    <w:p w:rsidR="00A3790E" w:rsidRPr="002511CF" w:rsidRDefault="00A3790E" w:rsidP="00F72A72">
      <w:pPr>
        <w:rPr>
          <w:sz w:val="28"/>
          <w:szCs w:val="28"/>
        </w:rPr>
      </w:pPr>
    </w:p>
    <w:p w:rsidR="00A3790E" w:rsidRPr="00024E94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1.1</w:t>
      </w:r>
      <w:r w:rsidRPr="00024E94">
        <w:rPr>
          <w:sz w:val="28"/>
          <w:szCs w:val="28"/>
        </w:rPr>
        <w:t xml:space="preserve">).</w:t>
      </w:r>
    </w:p>
    <w:p w:rsidR="00A3790E" w:rsidRPr="00102E7A" w:rsidRDefault="00A3790E" w:rsidP="00F72A72">
      <w:pPr>
        <w:keepNext/>
        <w:keepLines/>
        <w:jc w:val="center"/>
      </w:pPr>
      <w:r w:rsidRPr="00FE1741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335.25pt;height:198pt;visibility:visible">
            <v:imagedata r:id="rId7" o:title=""/>
          </v:shape>
        </w:pict>
      </w:r>
      <w:r>
        <w:rPr>
          <w:sz w:val="28"/>
          <w:szCs w:val="28"/>
        </w:rPr>
        <w:br/>
      </w:r>
      <w:r>
        <w:t xml:space="preserve">Рисунок</w:t>
      </w:r>
      <w:r w:rsidRPr="00102E7A">
        <w:t xml:space="preserve"> </w:t>
      </w:r>
      <w:r>
        <w:t xml:space="preserve">1.1 –</w:t>
      </w:r>
      <w:r w:rsidRPr="00102E7A">
        <w:t xml:space="preserve"> </w:t>
      </w:r>
      <w:r>
        <w:t xml:space="preserve">Принципы восхождения по методологии В. П. Беспалько</w:t>
      </w:r>
    </w:p>
    <w:p w:rsidR="00A3790E" w:rsidRPr="002511CF" w:rsidRDefault="00A3790E" w:rsidP="00F72A72">
      <w:pPr>
        <w:ind w:firstLine="720"/>
        <w:jc w:val="both"/>
        <w:rPr>
          <w:sz w:val="20"/>
          <w:szCs w:val="20"/>
        </w:rPr>
      </w:pPr>
    </w:p>
    <w:p w:rsidR="00A3790E" w:rsidRPr="00024E94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A3790E" w:rsidRPr="00024E94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A3790E" w:rsidRPr="00766A92" w:rsidRDefault="00A3790E" w:rsidP="00F72A72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193EEB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A3790E" w:rsidRPr="00024E94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193EEB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A3790E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193EEB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формирования общекультурных и профессиональных компетенций, соответствующих требованиям ФГОС.</w:t>
      </w:r>
    </w:p>
    <w:p w:rsidR="00A3790E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1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A3790E" w:rsidRPr="002511CF" w:rsidRDefault="00A3790E" w:rsidP="00F72A72">
      <w:pPr>
        <w:spacing w:line="264" w:lineRule="auto"/>
        <w:ind w:firstLine="539"/>
        <w:jc w:val="both"/>
        <w:rPr>
          <w:sz w:val="20"/>
          <w:szCs w:val="20"/>
        </w:rPr>
      </w:pPr>
    </w:p>
    <w:p w:rsidR="00A3790E" w:rsidRPr="002511CF" w:rsidRDefault="00A3790E" w:rsidP="00F72A72">
      <w:pPr>
        <w:spacing w:after="60"/>
        <w:ind w:firstLine="539"/>
        <w:rPr>
          <w:sz w:val="10"/>
          <w:szCs w:val="10"/>
        </w:rPr>
      </w:pPr>
      <w:r w:rsidRPr="00752F3A">
        <w:t xml:space="preserve">Таблица </w:t>
      </w:r>
      <w:r>
        <w:t xml:space="preserve">1.1</w:t>
      </w:r>
      <w:r w:rsidRPr="00752F3A">
        <w:t xml:space="preserve"> – Алгоритм определения достигнутого уровня обученности для студента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90"/>
        <w:gridCol w:w="5468"/>
        <w:gridCol w:w="2437"/>
      </w:tblGrid>
      <w:tr w:rsidR="00A3790E" w:rsidRPr="00BF24CB">
        <w:trPr>
          <w:jc w:val="center"/>
        </w:trPr>
        <w:tc>
          <w:tcPr>
            <w:tcW w:w="1290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Объект</w:t>
            </w:r>
            <w:r w:rsidRPr="00934A48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934A48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934A48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A3790E" w:rsidRPr="00BF24CB">
        <w:trPr>
          <w:jc w:val="center"/>
        </w:trPr>
        <w:tc>
          <w:tcPr>
            <w:tcW w:w="1290" w:type="dxa"/>
            <w:vMerge w:val="restart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Первый</w:t>
            </w:r>
          </w:p>
        </w:tc>
      </w:tr>
      <w:tr w:rsidR="00A3790E" w:rsidRPr="00BF24CB">
        <w:trPr>
          <w:jc w:val="center"/>
        </w:trPr>
        <w:tc>
          <w:tcPr>
            <w:tcW w:w="1290" w:type="dxa"/>
            <w:vMerge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A3790E" w:rsidRPr="00934A48" w:rsidRDefault="00A3790E" w:rsidP="00006371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A3790E" w:rsidRPr="00934A48" w:rsidRDefault="00A3790E" w:rsidP="00006371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Второй</w:t>
            </w:r>
          </w:p>
        </w:tc>
      </w:tr>
      <w:tr w:rsidR="00A3790E" w:rsidRPr="00BF24CB">
        <w:trPr>
          <w:jc w:val="center"/>
        </w:trPr>
        <w:tc>
          <w:tcPr>
            <w:tcW w:w="1290" w:type="dxa"/>
            <w:vMerge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A3790E" w:rsidRPr="00934A48" w:rsidRDefault="00A3790E" w:rsidP="00006371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A3790E" w:rsidRPr="00934A48" w:rsidRDefault="00A3790E" w:rsidP="00006371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Третий</w:t>
            </w:r>
          </w:p>
        </w:tc>
      </w:tr>
      <w:tr w:rsidR="00A3790E" w:rsidRPr="00BF24CB">
        <w:trPr>
          <w:jc w:val="center"/>
        </w:trPr>
        <w:tc>
          <w:tcPr>
            <w:tcW w:w="1290" w:type="dxa"/>
            <w:vMerge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A3790E" w:rsidRPr="00934A48" w:rsidRDefault="00A3790E" w:rsidP="00006371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A3790E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</w:p>
    <w:p w:rsidR="00A3790E" w:rsidRDefault="00A3790E" w:rsidP="00F72A72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1</w:t>
      </w:r>
      <w:r w:rsidRPr="00A76F72">
        <w:rPr>
          <w:sz w:val="28"/>
          <w:szCs w:val="28"/>
        </w:rPr>
        <w:t xml:space="preserve">.2.</w:t>
      </w:r>
    </w:p>
    <w:p w:rsidR="00A3790E" w:rsidRPr="002511CF" w:rsidRDefault="00A3790E" w:rsidP="00F72A72">
      <w:pPr>
        <w:spacing w:line="288" w:lineRule="auto"/>
        <w:ind w:firstLine="540"/>
        <w:jc w:val="both"/>
        <w:rPr>
          <w:sz w:val="20"/>
          <w:szCs w:val="20"/>
        </w:rPr>
      </w:pPr>
    </w:p>
    <w:p w:rsidR="00A3790E" w:rsidRPr="002511CF" w:rsidRDefault="00A3790E" w:rsidP="00F72A72">
      <w:pPr>
        <w:spacing w:after="60"/>
        <w:ind w:firstLine="539"/>
        <w:rPr>
          <w:sz w:val="10"/>
          <w:szCs w:val="10"/>
        </w:rPr>
      </w:pPr>
      <w:r w:rsidRPr="00752F3A">
        <w:t xml:space="preserve">Таблица </w:t>
      </w:r>
      <w:r>
        <w:t xml:space="preserve">1.</w:t>
      </w:r>
      <w:r w:rsidRPr="00752F3A">
        <w:t xml:space="preserve">2 – Показатели и критерии оценки результатов обучения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78"/>
        <w:gridCol w:w="3270"/>
        <w:gridCol w:w="4096"/>
      </w:tblGrid>
      <w:tr w:rsidR="00A3790E" w:rsidRPr="00FC0393">
        <w:trPr>
          <w:jc w:val="center"/>
        </w:trPr>
        <w:tc>
          <w:tcPr>
            <w:tcW w:w="1778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</w:pPr>
            <w:r w:rsidRPr="00934A48">
              <w:rPr>
                <w:b/>
                <w:bCs/>
                <w:sz w:val="22"/>
                <w:szCs w:val="22"/>
              </w:rPr>
              <w:t xml:space="preserve">Объект</w:t>
            </w:r>
            <w:r w:rsidRPr="00934A48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b/>
                <w:bCs/>
                <w:sz w:val="22"/>
                <w:szCs w:val="22"/>
              </w:rPr>
              <w:t xml:space="preserve">Показатель оценки</w:t>
            </w:r>
            <w:r w:rsidRPr="00934A48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  <w:tc>
          <w:tcPr>
            <w:tcW w:w="4096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934A48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A3790E" w:rsidRPr="00FC0393">
        <w:trPr>
          <w:trHeight w:val="739"/>
          <w:jc w:val="center"/>
        </w:trPr>
        <w:tc>
          <w:tcPr>
            <w:tcW w:w="1778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Достигнутый уровень</w:t>
            </w:r>
            <w:r w:rsidRPr="00934A48">
              <w:rPr>
                <w:sz w:val="22"/>
                <w:szCs w:val="22"/>
              </w:rPr>
              <w:br/>
              <w:t xml:space="preserve">результатов обучения</w:t>
            </w:r>
          </w:p>
        </w:tc>
        <w:tc>
          <w:tcPr>
            <w:tcW w:w="4096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sz w:val="22"/>
                <w:szCs w:val="22"/>
              </w:rPr>
              <w:t xml:space="preserve">Уровень обученности</w:t>
            </w:r>
            <w:r w:rsidRPr="00934A48">
              <w:rPr>
                <w:sz w:val="22"/>
                <w:szCs w:val="22"/>
              </w:rPr>
              <w:br/>
            </w:r>
            <w:r w:rsidRPr="00934A48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A3790E" w:rsidRPr="00FC0393">
        <w:trPr>
          <w:jc w:val="center"/>
        </w:trPr>
        <w:tc>
          <w:tcPr>
            <w:tcW w:w="1778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Выборка</w:t>
            </w:r>
            <w:r w:rsidRPr="00934A48">
              <w:rPr>
                <w:sz w:val="22"/>
                <w:szCs w:val="22"/>
              </w:rPr>
              <w:br/>
              <w:t xml:space="preserve">студентов</w:t>
            </w:r>
            <w:r w:rsidRPr="00934A48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Процент студентов</w:t>
            </w:r>
            <w:r w:rsidRPr="00934A48">
              <w:rPr>
                <w:sz w:val="22"/>
                <w:szCs w:val="22"/>
              </w:rPr>
              <w:br/>
              <w:t xml:space="preserve">на уровне обученности</w:t>
            </w:r>
            <w:r w:rsidRPr="00934A48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096" w:type="dxa"/>
            <w:vAlign w:val="center"/>
          </w:tcPr>
          <w:p w:rsidR="00A3790E" w:rsidRPr="00934A48" w:rsidRDefault="00A3790E" w:rsidP="00006371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b/>
                <w:bCs/>
                <w:sz w:val="22"/>
                <w:szCs w:val="22"/>
              </w:rPr>
              <w:t xml:space="preserve">60%</w:t>
            </w:r>
            <w:r w:rsidRPr="00934A48">
              <w:rPr>
                <w:sz w:val="22"/>
                <w:szCs w:val="22"/>
              </w:rPr>
              <w:t xml:space="preserve"> студентов на уровне обученности</w:t>
            </w:r>
            <w:r w:rsidRPr="00934A48">
              <w:rPr>
                <w:sz w:val="22"/>
                <w:szCs w:val="22"/>
              </w:rPr>
              <w:br/>
            </w:r>
            <w:r w:rsidRPr="00934A48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A3790E" w:rsidRPr="00C701CD" w:rsidRDefault="00A3790E" w:rsidP="00F72A72">
      <w:pPr>
        <w:tabs>
          <w:tab w:val="left" w:pos="720"/>
        </w:tabs>
        <w:spacing w:line="288" w:lineRule="auto"/>
        <w:ind w:firstLine="540"/>
        <w:jc w:val="both"/>
        <w:rPr>
          <w:sz w:val="16"/>
          <w:szCs w:val="16"/>
        </w:rPr>
      </w:pPr>
    </w:p>
    <w:p w:rsidR="00A3790E" w:rsidRDefault="00A3790E" w:rsidP="00F72A72">
      <w:pPr>
        <w:pStyle w:val="Heading1"/>
        <w:tabs>
          <w:tab w:val="clear" w:pos="706"/>
          <w:tab w:val="num" w:pos="0"/>
        </w:tabs>
        <w:ind w:left="0" w:firstLine="180"/>
      </w:pPr>
      <w:r>
        <w:rPr>
          <w:i/>
          <w:iCs/>
        </w:rPr>
        <w:br w:type="page"/>
      </w:r>
      <w:r w:rsidRPr="002511CF">
        <w:t xml:space="preserve">Результаты обучения студентов </w:t>
      </w:r>
      <w:r>
        <w:rPr>
          <w:noProof/>
        </w:rPr>
        <w:t xml:space="preserve">вуз</w:t>
      </w:r>
      <w:r w:rsidRPr="002511CF">
        <w:t xml:space="preserve">а</w:t>
      </w:r>
      <w:r>
        <w:rPr>
          <w:noProof/>
        </w:rPr>
        <w:t xml:space="preserve"/>
      </w:r>
      <w:r>
        <w:t xml:space="preserve"> по дисциплинам</w:t>
      </w:r>
    </w:p>
    <w:p w:rsidR="00A3790E" w:rsidRDefault="00A3790E" w:rsidP="00DA53CD">
      <w:pPr>
        <w:ind w:firstLine="540"/>
        <w:jc w:val="both"/>
        <w:rPr>
          <w:sz w:val="28"/>
          <w:szCs w:val="28"/>
        </w:rPr>
      </w:pPr>
    </w:p>
    <w:p w:rsidR="00A3790E" w:rsidRPr="002246DB" w:rsidRDefault="00A3790E" w:rsidP="00BE3776">
      <w:pPr>
        <w:ind w:firstLine="709"/>
        <w:jc w:val="both"/>
        <w:rPr>
          <w:sz w:val="28"/>
          <w:szCs w:val="28"/>
        </w:rPr>
      </w:pPr>
      <w:r w:rsidRPr="00DA53CD">
        <w:rPr>
          <w:sz w:val="28"/>
          <w:szCs w:val="28"/>
        </w:rPr>
        <w:t xml:space="preserve">Обращаем Ваше внимание, что наименование дисциплины для конкретного </w:t>
      </w:r>
      <w:r w:rsidRPr="000D66C2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0D66C2">
        <w:rPr>
          <w:sz w:val="28"/>
          <w:szCs w:val="28"/>
        </w:rPr>
        <w:t xml:space="preserve"/>
      </w:r>
      <w:r w:rsidRPr="00DA53CD">
        <w:rPr>
          <w:sz w:val="28"/>
          <w:szCs w:val="28"/>
        </w:rPr>
        <w:t xml:space="preserve"> приводится в соответствии с </w:t>
      </w:r>
      <w:r>
        <w:rPr>
          <w:sz w:val="28"/>
          <w:szCs w:val="28"/>
        </w:rPr>
        <w:t xml:space="preserve">приложением 2; для конкретной группы студентов указано то наименование дисциплины, которое было выбрано при формировании ПИМ.</w:t>
      </w:r>
    </w:p>
    <w:p w:rsidR="00A3790E" w:rsidRPr="0050411F" w:rsidRDefault="00A3790E" w:rsidP="004B142D">
      <w:pPr>
        <w:ind w:firstLine="540"/>
        <w:jc w:val="both"/>
        <w:rPr>
          <w:sz w:val="28"/>
          <w:szCs w:val="28"/>
        </w:rPr>
      </w:pPr>
    </w:p>
    <w:p w:rsidR="00A3790E" w:rsidRDefault="00A3790E" w:rsidP="00CA3BF5">
      <w:pPr>
        <w:pStyle w:val="8"/>
        <w:tabs>
          <w:tab w:val="clear" w:pos="346"/>
          <w:tab w:val="num" w:pos="0"/>
        </w:tabs>
        <w:ind w:left="0" w:firstLine="360"/>
      </w:pPr>
      <w:r>
        <w:t xml:space="preserve">Структура содержания и анализ результатов тестирования студентов по дисциплинам цикла </w:t>
      </w:r>
      <w:r w:rsidRPr="00952A4B">
        <w:t w:space="preserve"/>
        <w:t xml:space="preserve">ГСЭ</w:t>
        <w:t xml:space="preserve"/>
      </w:r>
      <w:r w:rsidRPr="00952A4B">
        <w:t xml:space="preserve"/>
      </w:r>
      <w:r>
        <w:t xml:space="preserve"> ФГОС</w:t>
      </w: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История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История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2246DB">
        <w:rPr>
          <w:sz w:val="28"/>
          <w:szCs w:val="28"/>
        </w:rPr>
        <w:t xml:space="preserve"/>
      </w:r>
      <w:r w:rsidRPr="001358CA">
        <w:rPr>
          <w:noProof/>
          <w:sz w:val="28"/>
          <w:szCs w:val="28"/>
        </w:rPr>
        <w:t xml:space="preserve"> (см. Приложение 2)</w:t>
      </w:r>
      <w:r w:rsidRPr="00796AE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ГСЭ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96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100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24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76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История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100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96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1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История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ГСЭ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08.03.01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Строительство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86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09.03.01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Информатика и вычислительная 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45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55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85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08.03.01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Строительство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С-61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История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Строительство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С-61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4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Древнерусское государство в IX - начале XII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единого Российского государства. Иван III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Российское государство в XVI в. Иван IV. Смутное время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Петр I и начало модернизации страны. Эпоха дворцовых переворотов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во второй половине XVIII в. Екатерина 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 первой половине XIX в. Александр I. Николай 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во второй половине XIX в. Александр II. Александр III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и мир в XVIII-XIX веках: попытки модернизации и промышленный переворот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на рубеже XIX-XX вв. Николай II. Первая российская революция (1905-1907 гг.)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 условиях Первой мировой войны и общенационального кризиса. Революция 1917 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годы Великой Отечественной войны (1941-1945)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Внутренняя и внешняя политика СССР в 1964-1985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1985-1991 гг. Перестройка. Распад СССР. Внутренняя и внешняя политика современной России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и развитие Российского государства (вторая половина XV в. - XVII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и развитие Российского государства (вторая половина XV в. - XVII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XVIII-XIX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XVIII-XIX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начале XX вв. Советская Россия в 1917-1945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начале XX вв. Советская Россия в 1917-1945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1945-1991 гг. Россия в конце XX - начале XXI века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1945-1991 гг. Россия в конце XX - начале XXI века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История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2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История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3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История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3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История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4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4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5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6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6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7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7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Строительство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8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609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8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Строительство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09.03.01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Информатика и вычислительная 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ИВТ-61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История России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 и вычислительная 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ИВТ-61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4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Древнерусское государство в IX - начале XII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единого Российского государства. Иван III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Российское государство в XVI в. Иван IV. Смутное время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Петр I и начало модернизации страны. Эпоха дворцовых переворотов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во второй половине XVIII в. Екатерина 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 первой половине XIX в. Александр I. Николай 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во второй половине XIX в. Александр II. Александр III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и мир в XVIII-XIX веках: попытки модернизации и промышленный переворот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на рубеже XIX-XX вв. Николай II. Первая российская революция (1905-1907 гг.)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 условиях Первой мировой войны и общенационального кризиса. Революция 1917 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годы Великой Отечественной войны (1941-1945)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Внутренняя и внешняя политика СССР в 1964-1985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1985-1991 гг. Перестройка. Распад СССР. Внутренняя и внешняя политика современной России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и развитие Российского государства (вторая половина XV в. - XVII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и развитие Российского государства (вторая половина XV в. - XVII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XVIII-XIX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XVIII-XIX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начале XX вв. Советская Россия в 1917-1945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начале XX вв. Советская Россия в 1917-1945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1945-1991 гг. Россия в конце XX - начале XXI века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1945-1991 гг. Россия в конце XX - начале XXI века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История России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9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История России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10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История России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10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История России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История России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11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11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История России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 России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12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 России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 России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13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13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 России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 России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14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 России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15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609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15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 России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4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История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4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4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Древнерусское государство в IX - начале XII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Русские земли и княжества в начале XII-XIII вв. Политическая раздробленность. Борьба русских земель и княжеств с иноземными захватчиками в XIII 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единого Российского государства. Иван III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Российское государство в XVI в. Иван IV. Смутное время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Петр I и начало модернизации страны. Эпоха дворцовых переворотов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во второй половине XVIII в. Екатерина 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 первой половине XIX в. Александр I. Николай 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во второй половине XIX в. Александр II. Александр III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и мир в XVIII-XIX веках: попытки модернизации и промышленный переворот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на рубеже XIX-XX вв. Николай II. Первая российская революция (1905-1907 гг.)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Россия в условиях Первой мировой войны и общенационального кризиса. Революция 1917 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Внутренняя политика СССР в 1920-1930-е гг. Социально-экономические преобразования. Культурная революция. Советская внешняя политика в 1920-1930-е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годы Великой Отечественной войны (1941-1945)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Внутренняя и внешняя политика СССР в 1964-1985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1985-1991 гг. Перестройка. Распад СССР. Внутренняя и внешняя политика современной России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Теория и методология исторической науки. Древняя Русь (IX - начало XII вв.). Русские земли в период политической раздробленности (XII - первая половина XV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и развитие Российского государства (вторая половина XV в. - XVII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Образование и развитие Российского государства (вторая половина XV в. - XVII в.)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XVIII-XIX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XVIII-XIX вв.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начале XX вв. Советская Россия в 1917-1945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Российская империя в начале XX вв. Советская Россия в 1917-1945 гг.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1945-1991 гг. Россия в конце XX - начале XXI века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СССР в 1945-1991 гг. Россия в конце XX - начале XXI века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История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16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История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История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17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История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18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19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20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20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21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21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История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22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6093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22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История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Философия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Философия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ГСЭ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23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94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100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8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92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23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23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Философия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100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94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5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Философия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ГСЭ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09.03.01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Информатика и вычислительная 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92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09.03.01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Информатика и вычислительная 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ИВТ-51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6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Философия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 и вычислительная 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ИВТ-51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6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4 кредита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Предмет философии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философии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Функции философии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Возникновение философии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Философия XVII-XIX веков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Современная философия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Бытие как проблема философии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Бытие и сознание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Проблема истины в философии и науке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научного знания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Методы и формы научного познания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общества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Общество и история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Глобальные проблемы и будущее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Философия, ее предмет и место в культуре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Философия, ее предмет и место в культуре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Философская онтология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Философская онтология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Философия и методология науки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Философия и методология науки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Социальная философия и философия истории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Социальная философия и философия истории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Философия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24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24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Философия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25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Философия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25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Философия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Философия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26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26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Философия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27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Философия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27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Философия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Философия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28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28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Философия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29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Философия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29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Философия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30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29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30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Философия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Социология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Социология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ГСЭ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31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94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58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100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15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64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31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31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Социология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100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94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7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Социология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ГСЭ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13.03.02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Электроэнергетика и электротехника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64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13.03.02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Электроэнергетика и электротехника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ЭиЭ-41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8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Социология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Электроэнергетика и электротехника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ЭиЭ-41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8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3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Предыстория и социально-философские предпосылки социологии как науки. Социология О. Конта, Г. Спенсера. История развития социологической мысли в России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Классические социологические теории. Современная западная социология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Социальный контроль и девиация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Массовое сознание и массовые действия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общества и его основные характеристики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Типология обществ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Социальный институт. Социальная организация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Семья как социальный институт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Социальное неравенство и социальная стратификация. Исторические типы стратификации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Критерии стратификации. Системы стратификации современных обществ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социального статуса. Виды статусов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Социальная мобильность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Личность как социальный тип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Общность и личность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и виды социальных групп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Концепции и факторы социальных изменений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и формы существования культуры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Культура как социальное явление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Мировая система и процессы глобализации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Социология как наука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Социология как наука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Социальные взаимодействия, социальный контроль и девиация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Социальные взаимодействия, социальный контроль и девиация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Общество как система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Общество как система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Социальная стратификация и мобильность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Социальная стратификация и мобильность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Личность и общество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Личность и общество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Социальные изменения и глобализация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Социальные изменения и глобализация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32.1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32.2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32.3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34.3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Социология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32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32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Социология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33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Социология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33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Социология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Социология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34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34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Социология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35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Социология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35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Социология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Социология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36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36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Социология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37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Социология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37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Социология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Электроэнергетика и электротехника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38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158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38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Электроэнергетика и электротехника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Социология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Русский язык и культура речи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Русский язык и культура речи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ГСЭ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39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91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85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62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39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39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Русский язык и культура речи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85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91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9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Русский язык и культура речи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ГСЭ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08.03.01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Строительство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62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85%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08.03.01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Строительство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С-61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10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Русский язык и культура речи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Строительство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С-61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10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больше 2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Речевое взаимодействие. Основные единицы общения. Логические основы речевого общения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Оратор и его аудитория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Подготовка речи и публичное выступление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Теоретические основы культуры речи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Нормы современного русского языка: нормы ударения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Нормы современного русского языка: орфоэпические нормы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Нормы современного русского языка: лексические нормы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Нормы современного русского языка: лексические нормы фразеологических оборотов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Нормы современного русского языка: морфологические нормы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Морфологические нормы местоимений и прилагательных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Синтаксические нормы русского языка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Грамматические ошибки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Речевые ошибки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Орфографические нормы русского литературного языка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Пунктуационные нормы русского литературного языка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Орфографическая грамотность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Пунктуационная грамотность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Современный русский литературный язык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Современный русский литературный язык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Стилистика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Стилистика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Риторика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Риторика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Деловой русский язык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Деловой русский язык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Культура речи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Культура речи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4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28.4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29.1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29.2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29.3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4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29.4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Русский язык и культура речи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40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40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Русский язык и культура речи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41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Русский язык и культура речи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41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Русский язык и культура речи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низком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14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Орфографические нормы русского литературного языка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Русский язык и культура речи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42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42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Русский язык и культура речи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43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Русский язык и культура речи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43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Русский язык и культура речи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Русский язык и культура речи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44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44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Русский язык и культура речи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45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Русский язык и культура речи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45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Русский язык и культура речи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Строительство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46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158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46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Строительство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Русский язык и культура речи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85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Маркетинг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Маркетинг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ГСЭ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47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89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85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71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47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47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Маркетинг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85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89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11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Маркетинг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ГСЭ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38.03.02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Менеджмент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71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85%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*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38.03.02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Менеджмент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12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Маркетинг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Менеджмент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12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меньше 2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Маркетинг как философия и методология современного предпринимательства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Эволюция концепций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Функции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Виды и задачи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Внешняя среда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Система маркетинговой информации о рынке и методы ее сбора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Классификация и сущность видов маркетинговых исследований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Сегментирование рынка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Товар в системе комплекса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Цена в системе комплекса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Система товародвижения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Маркетинговые коммуникации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Маркетинговые стратегии, рыночные стратегии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Планирование и контроль в маркетинге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и сущность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и сущность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Маркетинговые исследования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Маркетинговые исследования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Комплекс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Комплекс маркетинга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Управление маркетингом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Управление маркетингом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Маркетинг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48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48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Маркетинг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49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Маркетинг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49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Маркетинг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4F2757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</w:t>
      </w:r>
      <w:r w:rsidRPr="004F2757">
        <w:rPr>
          <w:b/>
          <w:bCs/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невысоком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уровне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задания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по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следующим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темам</w:t>
      </w:r>
      <w:r w:rsidRPr="004F2757">
        <w:rPr>
          <w:sz w:val="28"/>
          <w:szCs w:val="28"/>
        </w:rPr>
        <w:t xml:space="preserve">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1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Маркетинг как философия и методология современного предпринимательства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3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Функции маркетинга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10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Цена в системе комплекса маркетинга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Маркетинг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50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50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Маркетинг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51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Маркетинг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51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Маркетинг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Маркетинг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52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52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Маркетинг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53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Маркетинг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53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Маркетинг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Менеджмент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54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517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54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Менеджмент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Маркетинг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85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Экономика организации (предприятия)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Экономика организации (предприятия)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2246DB">
        <w:rPr>
          <w:sz w:val="28"/>
          <w:szCs w:val="28"/>
        </w:rPr>
        <w:t xml:space="preserve"/>
      </w:r>
      <w:r w:rsidRPr="001358CA">
        <w:rPr>
          <w:noProof/>
          <w:sz w:val="28"/>
          <w:szCs w:val="28"/>
        </w:rPr>
        <w:t xml:space="preserve"> (см. Приложение 2)</w:t>
      </w:r>
      <w:r w:rsidRPr="00796AE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ГСЭ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55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92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73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8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58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55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55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Экономика организации (предприятия)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73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92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13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Экономика организации (предприятия)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ГСЭ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23.03.03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Эксплуатация транспортно-технологических машин и комплексов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27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67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73%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23.03.03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ЭТМ-41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14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Экономика предприятия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ЭТМ-41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14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больше 2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Общая характеристика предприятия. Организационно-правовые формы предприятия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Производственная мощность предприятия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Цены и ценообразование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средства. Износ и амортизация основных средств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Показатели использования основных средств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Оборотные средства: состав и структура. Показатели эффективности использования оборотных средств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Кадры предприятия. Производительность труда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Организация оплаты труда на предприятии. Формы и системы оплаты труда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Издержки производства и себестоимость продукции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Управление затратами на производство и реализацию продукции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Финансовые результаты, рентабельность 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Эффективность производственно-хозяйственной деятельности предприятия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Планирование на предприятии. Бизнес-планирование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Функции и базовые элементы налогов. Классификация налогов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Предприятие как объект и субъект предпринимательской деятельности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Производственная программа и производственная мощность предприятия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и оборотные средства предприятия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Трудовые ресурсы предприятия. Нормирование и оплата труда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Себестоимость продукции. Эффективность производственно-хозяйственной деятельности предприятия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Производственное планирование и бизнес-план предприятия. Инновационная и инвестиционная деятельность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Налоги и налогообложение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деятельность на предприятии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Экономика предприятия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56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56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Экономика предприятия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57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Экономика предприятия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57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Экономика предприятия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Экономика предприятия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58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58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Экономика предприятия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59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Экономика предприятия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59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Экономика предприятия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Экономика предприятия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60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60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Экономика предприятия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61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Экономика предприятия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61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Экономика предприятия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62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54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62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Экономика предприятия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ГСЭ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73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Default="00A3790E" w:rsidP="00CA3BF5">
      <w:pPr>
        <w:pStyle w:val="8"/>
        <w:tabs>
          <w:tab w:val="clear" w:pos="346"/>
          <w:tab w:val="num" w:pos="0"/>
        </w:tabs>
        <w:ind w:left="0" w:firstLine="360"/>
      </w:pPr>
      <w:r>
        <w:t xml:space="preserve">Структура содержания и анализ результатов тестирования студентов по дисциплинам цикла </w:t>
      </w:r>
      <w:r w:rsidRPr="00952A4B">
        <w:t w:space="preserve"/>
        <w:t xml:space="preserve">МЕН</w:t>
        <w:t xml:space="preserve"/>
      </w:r>
      <w:r w:rsidRPr="00952A4B">
        <w:t xml:space="preserve"/>
      </w:r>
      <w:r>
        <w:t xml:space="preserve"> ФГОС</w:t>
      </w: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Математика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Математика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МЕН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63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81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93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68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63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63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Математика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93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81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15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Математика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МЕН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08.03.01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Строительство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81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09.03.01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Информатика и вычислительная 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100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45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35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80%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23.03.03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Эксплуатация транспортно-технологических машин и комплексов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77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08.03.01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Строительство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С-61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16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Математика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Строительство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С-61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16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Определители и матрицы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Системы линейных уравнений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Линейные операции над векторами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Скалярное и векторное произведения векторов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Кривые второго порядка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Плоскость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линия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Предел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Непрерывность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первого порядка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высших порядков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 ФНП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Векторная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теории пределов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Математика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64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64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Математика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65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Математика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65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Математика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66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66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67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67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68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68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69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69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Строительство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70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11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70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Строительство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09.03.01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Информатика и вычислительная 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ИВТ-51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17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Математика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 и вычислительная 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ИВТ-51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17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Определители и матрицы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Системы линейных уравнений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Линейные операции над векторами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Скалярное и векторное произведения векторов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Кривые второго порядка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линия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Непрерывность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первого порядка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высших порядков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 ФНП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Неопределенный интеграл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Определенный интеграл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Числовые ряды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Векторная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Интегральное исчисление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теории рядов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Математика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71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71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Математика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72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Математика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72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Математика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73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73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74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74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75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75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76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76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77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35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77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18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Математика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18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Определители и матрицы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Системы линейных уравнений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Линейные операции над векторами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Скалярное и векторное произведения векторов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Кривые второго порядка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Плоскость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линия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Предел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Непрерывность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первого порядка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высших порядков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 ФНП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Векторная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теории пределов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Математика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78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78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Математика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79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Математика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79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Математика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80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80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81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81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82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82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83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83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84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111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84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80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23.03.03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ЭТМ-51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19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Математика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ЭТМ-51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19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Определители и матрицы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Системы линейных уравнений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Скалярное и векторное произведения векторов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Прямая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Кривые второго порядка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Предел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первого порядка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Производные высших порядков ФОП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 ФНП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Неопределенный интеграл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Определенный интеграл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Числовые ряды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Дифференциальные уравнения первого порядка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Дифференциальные уравнения высших порядков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Линейная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Векторная алгебра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на плоскости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Аналитическая геометрия в пространстве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теории пределов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Дифференциальное исчисление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Интегральное исчисление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теории рядов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Дифференциальные уравнения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Математика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85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85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Математика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86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Математика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86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Математика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4F2757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</w:t>
      </w:r>
      <w:r w:rsidRPr="004F2757">
        <w:rPr>
          <w:b/>
          <w:bCs/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невысоком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уровне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задания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по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следующим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темам</w:t>
      </w:r>
      <w:r w:rsidRPr="004F2757">
        <w:rPr>
          <w:sz w:val="28"/>
          <w:szCs w:val="28"/>
        </w:rPr>
        <w:t xml:space="preserve">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3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Скалярное и векторное произведения векторов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87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87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88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88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89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89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90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90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Математика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91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138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91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Информатика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Информатика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МЕН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92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94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100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92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92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Информатика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100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94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20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Информатика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МЕН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09.03.01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Информатика и вычислительная 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09.03.01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Информатика и вычислительная 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ИВТ-61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21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 и вычислительная 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ИВТ-61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21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3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Сообщения, данные, информация, атрибутивные свойства информации, показатели качества информации, формы представления информации. Системы передачи информации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понятия алгебры логики. Логические основы ЭВМ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История развития ЭВМ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и основные виды архитектуры ЭВМ. Принципы работы вычислительной системы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Состав и назначение основных элементов персонального компьютера, их классификация, принципы работы, характеристики. Периферийные устройства ПК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Файловая система и файловая структура ОС. Операции с файлами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Текстовые редакторы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Графическое отображение данных в ЭТ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Технологии обработки графической информации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Технологии создания и обработки мультимедийных презентаций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Модели данных. Общее понятие о базах данных и базах знаний. Основные понятия реляционных баз данных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понятия систем управления базами данных. Объекты СУБД MS Access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Моделирование как метод познания. Классификация и формы представления моделей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Алгоритмы циклической структуры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Принципы организации и основные топологии вычислительных сетей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Информационная безопасность. Защита информации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Меры и единицы количества и объема информации. Кодирование данных в ЭВМ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Позиционные системы счисления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Классификация программного обеспечения. Виды программного обеспечения и их характеристики. Понятие системного программного обеспечения. Операционные системы. Служебное (сервисное) программное обеспечение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Технологии обработки текстовой информации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Электронные таблицы. Формулы в MS Excel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Технологии работы с данными в СУБД MS Access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Информационная модель объекта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алгоритма и его свойства. Способы записи алгоритма. Схема алгоритма. Алгоритмы разветвляющейся структуры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27.3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Информатика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93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93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Информатика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94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Информатика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94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Информатика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Информатика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95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95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Информатика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96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Информатика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96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Информатика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Информатика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97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97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Информатика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98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Информатика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98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Информатика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99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116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99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Информатика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Физика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Физика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МЕН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100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77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91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47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12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100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100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Физика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91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77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22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Физика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МЕН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13.03.02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Электроэнергетика и электротехника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32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53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85%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27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13.03.02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Электроэнергетика и электротехника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ЭиЭ-61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23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Физика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Электроэнергетика и электротехника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ЭиЭ-61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23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5-7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Кинематика. Динамика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Момент импульса. Динамика вращательного движения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механики сплошных сред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Релятивистская механика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Молекулярно-кинетическая теория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Феноменологическая термодинамика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физической кинетики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Электростатика. Проводники и диэлектрики в электрическом поле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Постоянный электрический ток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Магнитостатика. Электромагнитная индукция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Магнитное поле в веществе. Уравнения Максвелла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Гармонические колебания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Волны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Момент импульса. Динамика вращательного движения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Релятивистская механика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Молекулярно-кинетическая теория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Второе начало термодинамики. Циклы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Магнитостатика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Электромагнитная индукция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Магнитное поле в веществе. Уравнения Максвелла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Гармонические колебания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Физика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101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101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Физика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102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Физика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102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Физика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103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103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104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104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105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105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106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106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Электроэнергетика и электротехника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107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916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107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Электроэнергетика и электротехника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85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24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Физика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24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5-7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Кинематика. Динамика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Момент импульса. Динамика вращательного движения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механики сплошных сред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Релятивистская механика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Молекулярно-кинетическая теория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Феноменологическая термодинамика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Элементы физической кинетики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Электростатика. Проводники и диэлектрики в электрическом поле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Постоянный электрический ток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Магнитостатика. Электромагнитная индукция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Магнитное поле в веществе. Уравнения Максвелла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Гармонические колебания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Волны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Момент импульса. Динамика вращательного движения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Релятивистская механика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Молекулярно-кинетическая теория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Второе начало термодинамики. Циклы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Магнитостатика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Электромагнитная индукция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Магнитное поле в веществе. Уравнения Максвелла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Физика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108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108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Физика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109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Физика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109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Физика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110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110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111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111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112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112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113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113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Физика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114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65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114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Физика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Химия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Химия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МЕН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115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78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93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39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28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53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115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115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Химия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93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78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25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Химия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МЕН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53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93%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26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Химия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26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3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Строение атома и периодическая система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Химическая связь и строение вещества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Классы неорганических соединений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Равновесия в растворах электролитов. Электролитическая диссоциация. Реакции ионного обмена. Гидролиз солей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Способы выражения состава растворов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Окислительно-восстановительные реакции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Высокомолекулярные соединения (ВМС)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Основы химической термодинамики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Химическая кинетика и катализ. Химическое равновесие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Общие свойства растворов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Электрохимические процессы. Гальванический элемент. Коррозия металлов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Электрохимические процессы. Электролиз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Строение атома и периодическая система. Химическая связь и строение вещества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Классы неорганических соединений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Окислительно-восстановительные реакции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Основы химической термодинамики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Общие свойства растворов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Электрохимические процессы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Химия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116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116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Химия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117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Химия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117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Химия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4F2757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</w:t>
      </w:r>
      <w:r w:rsidRPr="004F2757">
        <w:rPr>
          <w:b/>
          <w:bCs/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невысоком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уровне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задания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по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следующим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темам</w:t>
      </w:r>
      <w:r w:rsidRPr="004F2757">
        <w:rPr>
          <w:sz w:val="28"/>
          <w:szCs w:val="28"/>
        </w:rPr>
        <w:t xml:space="preserve">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4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Равновесия в растворах электролитов. Электролитическая диссоциация. Реакции ионного обмена. Гидролиз солей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Химия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118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118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Химия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119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Химия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119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Химия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Химия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120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120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Химия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121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Химия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121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Химия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122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1704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122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Химия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93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Экология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Экология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МЕН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123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95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94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68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123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123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Экология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94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95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27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Экология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МЕН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09.03.01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Информатика и вычислительная 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63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25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*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13.03.02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Электроэнергетика и электротехника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67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95%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44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78%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*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23.03.03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Эксплуатация транспортно-технологических машин и комплексов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87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09.03.01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Информатика и вычислительная 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ИВТ-41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28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Экология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 и вычислительная 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ИВТ-41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28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меньше 5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Предмет и задачи экологии как науки, методы экологических исследований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Границы биосферы, ее структура и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Экологические факторы среды и их классификация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Лимитирующий фактор. Закон минимума Либиха и закон толерантности Шелфорда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Особо охраняемые природные территории (заповедники, заказники, национальные парки)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Развитие экосистемы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Возможность перенаселения. Демографический переход и его причины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Возобновимые и невозобновимые природные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Энергетические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"загрязнения" окружающей среды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Особенности, виды, источники загрязнения атмосферного воздуха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Твердые бытовые отходы и способы их утилизации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Экологическое законодательство: Конституция. Закон об охране окружающей природной среды (1991, 2002)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Экологический мониторинг различных форм антропогенного воздействия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Экология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124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124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Экология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125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Экология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125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Экология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126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126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127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127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128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128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129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129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130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539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130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13.03.02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Электроэнергетика и электротехника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ЭиЭ-61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29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Экология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Электроэнергетика и электротехника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ЭиЭ-61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29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меньше 5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Предмет и задачи экологии как науки, методы экологических исследований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Границы биосферы, ее структура и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Экологические факторы среды и их классификация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Лимитирующий фактор. Закон минимума Либиха и закон толерантности Шелфорда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Особо охраняемые природные территории (заповедники, заказники, национальные парки)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Развитие экосистемы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Возможность перенаселения. Демографический переход и его причины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Возобновимые и невозобновимые природные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Энергетические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"загрязнения" окружающей среды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Особенности, виды, источники загрязнения воды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Твердые бытовые отходы и способы их утилизации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Экологическое законодательство: Конституция. Закон об охране окружающей природной среды (1991, 2002)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Экологический мониторинг различных форм антропогенного воздействия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Экология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131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131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Экология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132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Экология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132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Экология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133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133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134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134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135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135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136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136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Электроэнергетика и электротехника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137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537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137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Электроэнергетика и электротехника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95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30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Экология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30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меньше 5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Предмет и задачи экологии как науки, методы экологических исследований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Границы биосферы, ее структура и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Экологические факторы среды и их классификация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Лимитирующий фактор. Закон минимума Либиха и закон толерантности Шелфорда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Особо охраняемые природные территории (заповедники, заказники, национальные парки)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Развитие экосистемы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Возможность перенаселения. Демографический переход и его причины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Возобновимые и невозобновимые природные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Энергетические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"загрязнения" окружающей среды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Особенности, виды, источники загрязнения атмосферного воздуха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Твердые бытовые отходы и способы их утилизации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Экологическое законодательство: Конституция. Закон об охране окружающей природной среды (1991, 2002)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Экологический мониторинг различных форм антропогенного воздействия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Экология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138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138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Экология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139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Экология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139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Экология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140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140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141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141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142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142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143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143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144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53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144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78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23.03.03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ЭТМ-41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31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Экология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ЭТМ-41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31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меньше 5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Предмет и задачи экологии как науки, методы экологических исследований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Границы биосферы, ее структура и функции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Геохимические циклы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Аутэкология (экология особей)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Экологические факторы среды и их классификация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Лимитирующий фактор. Закон минимума Либиха и закон толерантности Шелфорда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Адаптации организмов к экологическим факторам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Биотоп. Экологические функции почв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Демэкология (экология популяций)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Синэкология (экология сообществ)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Пищевые цепи и сети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Возобновимые и невозобновимые природные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Энергетические ресурсы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"загрязнения" окружающей среды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Биосфера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Биоэкология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Ограниченность природных ресурсов, необходимых для человечества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Загрязнение окружающей среды как результат интенсификации производства продуктов потребления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Экология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145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145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Экология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146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Экология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146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Экология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147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147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148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148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149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149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150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150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Экология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151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454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151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Экология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МЕН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Default="00A3790E" w:rsidP="00CA3BF5">
      <w:pPr>
        <w:pStyle w:val="8"/>
        <w:tabs>
          <w:tab w:val="clear" w:pos="346"/>
          <w:tab w:val="num" w:pos="0"/>
        </w:tabs>
        <w:ind w:left="0" w:firstLine="360"/>
      </w:pPr>
      <w:r>
        <w:t xml:space="preserve">Структура содержания и анализ результатов тестирования студентов по дисциплинам цикла </w:t>
      </w:r>
      <w:r w:rsidRPr="00952A4B">
        <w:t w:space="preserve"/>
        <w:t xml:space="preserve">ПД</w:t>
        <w:t xml:space="preserve"/>
      </w:r>
      <w:r w:rsidRPr="00952A4B">
        <w:t xml:space="preserve"/>
      </w:r>
      <w:r>
        <w:t xml:space="preserve"> ФГОС</w:t>
      </w: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Безопасность жизнедеятельности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Безопасность жизнедеятельности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2246DB">
        <w:rPr>
          <w:sz w:val="28"/>
          <w:szCs w:val="28"/>
        </w:rPr>
        <w:t xml:space="preserve"/>
      </w:r>
      <w:r w:rsidRPr="001358CA">
        <w:rPr>
          <w:noProof/>
          <w:sz w:val="28"/>
          <w:szCs w:val="28"/>
        </w:rPr>
        <w:t xml:space="preserve"> (см. Приложение 2)</w:t>
      </w:r>
      <w:r w:rsidRPr="00796AE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ПД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152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96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96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13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152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152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Безопасность жизнедеятельности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96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96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32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Безопасность жизнедеятельности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ПД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47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23.03.03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Эксплуатация транспортно-технологических машин и комплексов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53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27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93%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33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Безопасность и жизнедеятельность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КТМ-61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33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3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Объект, предмет, методология, теория и практика дисциплины "Безопасность жизнедеятельности". Безопасность в различных сферах жизнедеятельности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о чрезвычайных ситуациях (ЧС) природного, техногенного, социального характера. Классификация, закономерности проявления ЧС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Геологические чрезвычайные ситуации. Природные пожары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Метеорологические и гидрологические чрезвычайные ситуации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Аварии с выбросом (угрозой выброса) химически, биологически опасных веществ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Аварии с выбросом (угрозой выброса) радиоактивных веществ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Аварии на коммунальных системах жизнеобеспечения. Гидродинамические аварии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(ЧС) на транспорте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военного времени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Опасные ситуации криминогенного характера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Современный терроризм и методы борьбы с ним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Организация эвакуационных мероприятий в мирное и военное время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Защитные сооружения гражданской обороны. Средства индивидуальной защиты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о первой медицинской помощи и ее объемах в чрезвычайных ситуациях различного характера. Оказание первой медицинской помощи в терминальных состояниях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Теоретические основы безопасности жизнедеятельности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ситуации, классификация и причины возникновения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природного характера и защита населения от их последствий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техногенного характера и защита населения от их последствий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социального характера и защита населения от их последствий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Проблемы национальной и международной безопасности Российской Федерации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Гражданская оборона и ее задачи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Первая медицинская помощь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153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153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Безопасность и жизнедеятельность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154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154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Безопасность и жизнедеятельность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155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155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Безопасность и жизнедеятельность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156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156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Безопасность и жизнедеятельность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157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157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Безопасность и жизнедеятельность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158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158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Безопасность и жизнедеятельность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159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1686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159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и жизнедеятельность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23.03.03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ЭТМ-41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34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Безопасность жизнедеятельности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ЭТМ-41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34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3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Объект, предмет, методология, теория и практика дисциплины "Безопасность жизнедеятельности". Безопасность в различных сферах жизнедеятельности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Безопасность и теория риска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о чрезвычайных ситуациях (ЧС) природного, техногенного, социального характера. Классификация, закономерности проявления ЧС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Геологические чрезвычайные ситуации. Природные пожары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Метеорологические и гидрологические чрезвычайные ситуации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Биологические чрезвычайные ситуации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Аварии с выбросом (угрозой выброса) химически, биологически опасных веществ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Аварии с выбросом (угрозой выброса) радиоактивных веществ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(ЧС) на транспорте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Современный терроризм и методы борьбы с ним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Безопасность жизнедеятельности на производстве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Световой и воздушно-тепловой режимы помещений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Вибрация и шум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Электрический ток, электробезопасность, молниезащита. Электромагнитные поля и излучения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Теоретические основы безопасности жизнедеятельности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ситуации, классификация и причины возникновения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природного характера и защита населения от их последствий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техногенного характера и защита населения от их последствий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Чрезвычайные ситуации социального характера и защита населения от их последствий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Проблемы национальной и международной безопасности Российской Федерации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Безопасность жизнедеятельности на производстве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Негативные факторы среды обитания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160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160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Безопасность жизнедеятельности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161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161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Безопасность жизнедеятельности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162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162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Безопасность жизнедеятельности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163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163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Безопасность жизнедеятельности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164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164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Безопасность жизнедеятельности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165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165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Безопасность жизнедеятельности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166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341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166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Безопасность жизнедеятельности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93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Гидравлика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Гидравлика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ПД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167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74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33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67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167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167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Гидравлика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33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74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35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Гидравлика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ПД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67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/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>33%</w:t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*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36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Гидравлика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36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4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физические свойства жидкостей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Обозначения и единицы измерения основных физических величин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Гидростатическое давление и его свойства. Дифференциальные уравнения равновесия жидкости. Поверхности равного давления. Основное уравнение гидростатики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Абсолютный и относительный покой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Закон Паскаля, эпюры давления, силы давления на плоские и криволинейные поверхности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Динамика невязкой жидкости: дифференциальные уравнения движения невязкой жидкости (уравнение Эйлера), уравнение Бернулли для установившегося движения несжимаемой жидкости, энергетическая интерпретация уравнения Бернулли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Напряжения в движущейся вязкой жидкости, уравнение Бернулли для реальной вязкой жидкости, режимы движения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Классификация потерь напора, равномерное и неравномерное движение. Потери напора при равномерном движении жидкости. Ламинарный режим движения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Потери напора при равномерном движении жидкости. Турбулентный режим движения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Потери напора при неравномерном движении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Расчет простых трубопроводов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Гидравлический расчет длинного трубопровода постоянного диаметра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Расчет трубопровода с последовательным, параллельным соединением участков, разветвленного трубопровода, трубопровода с непрерывной раздачей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Истечение через насадки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Насосы и гидропередачи (лопастные, вихревые и струйчатые, гидродинамические)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Поршневые насосы, роторные гидромашины, роторно-поршневые, пластинчатые, шестеренчатые и винтовые, гидроцилиндры и гидродвигатели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физические свойства жидкостей и газов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Гидростатика: гидростатическое давление, основное уравнение гидростатики, закон Паскаля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Гидростатика: силы давления жидкостей на плоские и криволинейные поверхности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Динамика невязкой и вязкой жидкости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Истечение жидкостей из отверстий и насадков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Гидравлические машины и гидропривод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Гидравлика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168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168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Гидравлика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169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Гидравлика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169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Гидравлика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4F2757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</w:t>
      </w:r>
      <w:r w:rsidRPr="004F2757">
        <w:rPr>
          <w:b/>
          <w:bCs/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невысоком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уровне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задания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по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следующим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темам</w:t>
      </w:r>
      <w:r w:rsidRPr="004F2757">
        <w:rPr>
          <w:sz w:val="28"/>
          <w:szCs w:val="28"/>
        </w:rPr>
        <w:t xml:space="preserve">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13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Расчет трубопровода с последовательным, параллельным соединением участков, разветвленного трубопровода, трубопровода с непрерывной раздачей жидкости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низком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10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Потери напора при неравномерном движении жидкости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14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Истечение через насадки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15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Насосы и гидропередачи (лопастные, вихревые и струйчатые, гидродинамические)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Гидравлика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170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170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Гидравлика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171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Гидравлика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171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Гидравлика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Гидравлика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172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172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Гидравлика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173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Гидравлика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173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Гидравлика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174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3190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174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Гидравлика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33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Детали машин и основы конструирования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Детали машин и основы конструирования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ПД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175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87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18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88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35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22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33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175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175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Детали машин и основы конструирования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88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87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37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Детали машин и основы конструирования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ПД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23.03.03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Эксплуатация транспортно-технологических машин и комплексов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33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33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88%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*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23.03.03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ЭТМ-51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38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Детали машин и основы конструирования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ЭТМ-51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38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8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Критерии работоспособности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Основы проектирования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Резьбовые соединения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Сварные соединения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Шпоночные соединения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Зубчатые (шлицевые) соединения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Заклепочные соединения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Механические передачи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Цилиндрические зубчатые передачи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Червячные передачи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Ременные передачи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Цепные передачи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Конструкции валов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Расчеты на прочность валов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Подшипники качения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Основы проектирования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Соединения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Передачи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Валы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Подшипники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Муфты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22.3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23.3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176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176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Детали машин и основы конструирования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177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177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Детали машин и основы конструирования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178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178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Детали машин и основы конструирования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179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179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Детали машин и основы конструирования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180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180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Детали машин и основы конструирования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181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181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Детали машин и основы конструирования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182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1248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182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Детали машин и основы конструирования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88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Материаловедение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Материаловедение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ПД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183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96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32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100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26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38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4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39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57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183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183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Материаловедение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100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96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39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Материаловедение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ПД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15.03.05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Конструкторско-технологическое обеспечение машиностроительных производств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70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30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23.03.03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Эксплуатация транспортно-технологических машин и комплексов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77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100%</w:t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/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+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15.03.05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КТМ-41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40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Материаловедение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КТМ-41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40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материала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Пластическая деформация и механические свойства металлов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Процесс кристаллизации и фазовые превращения в сплавах. Основные типы диаграмм состояния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Диаграмма "железо - цементит"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Основы термической обработки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Химико-термическая обработка. Поверхностная закалка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Классификация и маркировка сталей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и свойства углеродистых сталей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Чугуны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Конструкционные углеродистые и легированные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Сплавы на основе меди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Сплавы на основе алюминия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Процесс кристаллизации и фазовые превращения в сплавах. Основные типы диаграмм состояния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Диаграмма состояния «железо – цементит»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Превращения в стали при нагреве и охлаждении (теория термической обработки)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виды термической обработки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Железо и сплавы на его основе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Промышленные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Материаловедение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184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184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Материаловедение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185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Материаловедение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185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Материаловедение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186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186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187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187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188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188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189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189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190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2555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190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Конструкторско-технологическое обеспечение машиностроительных производств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23.03.03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ЭТМ-51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41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Материаловедение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ЭТМ-51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41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не больше 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материала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Пластическая деформация и механические свойства металлов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Процесс кристаллизации и фазовые превращения в сплавах. Основные типы диаграмм состояния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Диаграмма "железо - цементит"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Основы термической обработки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Отжиг и нормализация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Закалка и отпуск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Химико-термическая обработка. Поверхностная закалка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Классификация и маркировка сталей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и свойства углеродистых сталей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Чугуны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Конструкционные углеродистые и легированные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Структура и свойства материалов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Процесс кристаллизации и фазовые превращения в сплавах. Основные типы диаграмм состояния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Диаграмма состояния «железо – цементит»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Превращения в стали при нагреве и охлаждении (теория термической обработки)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Железо и сплавы на его основе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Промышленные стали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19.3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20.3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21.3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Материаловедение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191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191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Материаловедение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192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Материаловедение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192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Материаловедение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9A1E8D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193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193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194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194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195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195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196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196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Материаловедение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197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32552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197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Эксплуатация транспортно-технологических машин и комплексов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Материаловедение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100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50411F" w:rsidRDefault="00A3790E" w:rsidP="00CA3BF5">
      <w:pPr>
        <w:pStyle w:val="3"/>
        <w:tabs>
          <w:tab w:val="clear" w:pos="900"/>
          <w:tab w:val="num" w:pos="0"/>
        </w:tabs>
        <w:ind w:left="0" w:firstLine="180"/>
      </w:pPr>
      <w:r>
        <w:t xml:space="preserve">Дисциплин</w:t>
      </w:r>
      <w:r w:rsidRPr="0050411F">
        <w:t xml:space="preserve">а </w:t>
      </w:r>
      <w:r w:rsidRPr="0050411F">
        <w:rPr>
          <w:noProof/>
          <w:sz w:val="28"/>
          <w:szCs w:val="28"/>
        </w:rPr>
        <w:t xml:space="preserve">«</w:t>
      </w:r>
      <w:r w:rsidRPr="0050411F">
        <w:t w:space="preserve"/>
        <w:t xml:space="preserve">Программирование (Pascal)</w:t>
        <w:t xml:space="preserve"/>
      </w:r>
      <w:r w:rsidRPr="0050411F">
        <w:t xml:space="preserve"/>
      </w:r>
      <w:r w:rsidRPr="0050411F">
        <w:rPr>
          <w:noProof/>
          <w:sz w:val="28"/>
          <w:szCs w:val="28"/>
        </w:rPr>
        <w:t xml:space="preserve">»</w:t>
      </w:r>
    </w:p>
    <w:p w:rsidR="00A3790E" w:rsidRPr="0050411F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952A4B" w:rsidRDefault="00A3790E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52A4B">
        <w:rPr>
          <w:sz w:val="28"/>
          <w:szCs w:val="28"/>
        </w:rPr>
        <w:t xml:space="preserve">Распределение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результатов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тестирования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дисциплине</w:t>
      </w:r>
      <w:r w:rsidRPr="0050411F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Программирование (Pascal)</w:t>
        <w:t xml:space="preserve"/>
      </w:r>
      <w:r w:rsidRPr="0050411F">
        <w:rPr>
          <w:noProof/>
          <w:sz w:val="28"/>
          <w:szCs w:val="28"/>
        </w:rPr>
        <w:t xml:space="preserve">»</w:t>
      </w:r>
      <w:r w:rsidRPr="002246DB">
        <w:rPr>
          <w:sz w:val="28"/>
          <w:szCs w:val="28"/>
        </w:rPr>
        <w:t w:space="preserve"/>
        <w:t xml:space="preserve"/>
        <w:t xml:space="preserve"/>
      </w:r>
      <w:r w:rsidRPr="002246DB">
        <w:rPr>
          <w:sz w:val="28"/>
          <w:szCs w:val="28"/>
        </w:rPr>
        <w:t xml:space="preserve"/>
      </w:r>
      <w:r w:rsidRPr="001358CA">
        <w:rPr>
          <w:noProof/>
          <w:sz w:val="28"/>
          <w:szCs w:val="28"/>
        </w:rPr>
        <w:t xml:space="preserve"> (см. Приложение 2)</w:t>
      </w:r>
      <w:r w:rsidRPr="00796AEB">
        <w:rPr>
          <w:sz w:val="28"/>
          <w:szCs w:val="28"/>
        </w:rPr>
        <w:t w:space="preserve"/>
        <w:t xml:space="preserve"/>
        <w:t xml:space="preserve"/>
      </w:r>
      <w:r w:rsidRPr="00796AEB">
        <w:rPr>
          <w:sz w:val="28"/>
          <w:szCs w:val="28"/>
        </w:rPr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цикла</w:t>
      </w:r>
      <w:r w:rsidRPr="0050411F">
        <w:rPr>
          <w:sz w:val="28"/>
          <w:szCs w:val="28"/>
        </w:rPr>
        <w:t w:space="preserve"> </w:t>
        <w:t xml:space="preserve">ПД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ФГОС</w:t>
      </w:r>
      <w:r w:rsidRPr="0050411F">
        <w:rPr>
          <w:sz w:val="28"/>
          <w:szCs w:val="28"/>
        </w:rPr>
        <w:t w:space="preserve"> </w:t>
        <w:t xml:space="preserve">ВО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студентов</w:t>
      </w:r>
      <w:r w:rsidRPr="0050411F">
        <w:rPr>
          <w:sz w:val="28"/>
          <w:szCs w:val="28"/>
        </w:rPr>
        <w:t w:space="preserve"> </w:t>
        <w:t xml:space="preserve">вуз</w:t>
        <w:t xml:space="preserve"/>
      </w:r>
      <w:r w:rsidRPr="0050411F">
        <w:rPr>
          <w:sz w:val="28"/>
          <w:szCs w:val="28"/>
        </w:rPr>
        <w:t xml:space="preserve"/>
      </w:r>
      <w:r w:rsidRPr="00952A4B">
        <w:rPr>
          <w:sz w:val="28"/>
          <w:szCs w:val="28"/>
        </w:rPr>
        <w:t xml:space="preserve">а</w:t>
      </w:r>
      <w:r w:rsidRPr="0050411F">
        <w:rPr>
          <w:sz w:val="28"/>
          <w:szCs w:val="28"/>
        </w:rPr>
        <w:t w:space="preserve"/>
        <w:t xml:space="preserve"/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и</w:t>
      </w:r>
      <w:r w:rsidRPr="0050411F">
        <w:rPr>
          <w:sz w:val="28"/>
          <w:szCs w:val="28"/>
        </w:rPr>
        <w:t w:space="preserve"> </w:t>
        <w:t xml:space="preserve">вузов-участников</w:t>
        <w:t xml:space="preserve"/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xml:space="preserve">показателю</w:t>
      </w:r>
      <w:r w:rsidRPr="0050411F">
        <w:rPr>
          <w:sz w:val="28"/>
          <w:szCs w:val="28"/>
        </w:rPr>
        <w:t xml:space="preserve"> </w:t>
      </w:r>
      <w:r w:rsidRPr="00952A4B">
        <w:rPr>
          <w:sz w:val="28"/>
          <w:szCs w:val="28"/>
        </w:rPr>
        <w:t w:space="preserve">«Доля студентов на уровне обученности не ниже второго» в соответствии с предложенной моделью оценки результатов обучения показано на рисунке 2.</w:t>
        <w:t xml:space="preserve">198</w:t>
        <w:t xml:space="preserve"/>
      </w:r>
      <w:r w:rsidRPr="00952A4B">
        <w:rPr>
          <w:sz w:val="28"/>
          <w:szCs w:val="28"/>
        </w:rPr>
        <w:t xml:space="preserve">.</w:t>
      </w:r>
    </w:p>
    <w:p w:rsidR="00A3790E" w:rsidRPr="00F90D91" w:rsidRDefault="00A3790E" w:rsidP="00EE4106">
      <w:pPr>
        <w:tabs>
          <w:tab w:val="left" w:pos="720"/>
        </w:tabs>
        <w:spacing w:line="288" w:lineRule="auto"/>
        <w:jc w:val="center"/>
        <w:rPr>
          <w:b/>
          <w:bCs/>
          <w:sz w:val="20"/>
          <w:szCs w:val="20"/>
        </w:rPr>
      </w:pPr>
    </w:p>
    <w:p w:rsidR="00A3790E" w:rsidRPr="00935302" w:rsidRDefault="00A3790E" w:rsidP="00313580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6" style="position:absolute;margin-left:236.2pt;margin-top:4.5pt;width:128.25pt;height:24.4pt;z-index:251646464" filled="f" stroked="f">
            <v:textbox style="mso-next-textbox:#_x0000_s1026">
              <w:txbxContent>
                <w:p w:rsidR="00A3790E" w:rsidRPr="00E8453E" w:rsidRDefault="00A3790E" w:rsidP="0006640C">
                  <w:pPr>
                    <w:rPr>
                      <w:b/>
                      <w:bCs/>
                      <w:color w:val="FFFFFF"/>
                      <w:sz w:val="22"/>
                      <w:szCs w:val="22"/>
                    </w:rPr>
                  </w:pPr>
                  <w:r w:rsidRPr="00E8453E">
                    <w:rPr>
                      <w:b/>
                      <w:bCs/>
                      <w:color w:val="FFFFFF"/>
                      <w:sz w:val="22"/>
                      <w:szCs w:val="22"/>
                    </w:rPr>
                    <w:t w:space="preserve"/>
                    <w:t xml:space="preserve">17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272.45pt;margin-top:11.45pt;width:105.55pt;height:24.4pt;z-index:251647488" filled="f" stroked="f">
            <v:textbox style="mso-next-textbox:#_x0000_s1027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189.7pt;margin-top:4.5pt;width:73pt;height:24.4pt;z-index:251645440" filled="f" stroked="f">
            <v:textbox style="mso-next-textbox:#_x0000_s1028">
              <w:txbxContent>
                <w:p w:rsidR="00A3790E" w:rsidRPr="00C961F5" w:rsidRDefault="00A3790E" w:rsidP="00AC15ED">
                  <w:pPr>
                    <w:rPr>
                      <w:b/>
                      <w:bCs/>
                      <w:color w:val="FFFFFF"/>
                      <w:lang w:val="en-US"/>
                    </w:rPr>
                  </w:pP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w:space="preserve"/>
                    <w:t xml:space="preserve">0</w:t>
                    <w:t xml:space="preserve"/>
                  </w:r>
                  <w: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/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19.7pt;margin-top:99.2pt;width:145.3pt;height:24.4pt;z-index:251650560" filled="f" stroked="f">
            <v:textbox style="mso-next-textbox:#_x0000_s1029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83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283.7pt;margin-top:69.2pt;width:149.05pt;height:24.4pt;z-index:251649536" filled="f" stroked="f">
            <v:textbox style="mso-next-textbox:#_x0000_s1030">
              <w:txbxContent>
                <w:p w:rsidR="00A3790E" w:rsidRPr="006042B7" w:rsidRDefault="00A3790E" w:rsidP="002F16CE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17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  <w:p w:rsidR="00A3790E" w:rsidRPr="002F16CE" w:rsidRDefault="00A3790E" w:rsidP="002F16CE"/>
              </w:txbxContent>
            </v:textbox>
          </v:rect>
        </w:pict>
      </w:r>
      <w:r>
        <w:rPr>
          <w:noProof/>
        </w:rPr>
        <w:pict>
          <v:rect id="_x0000_s1031" style="position:absolute;margin-left:283.7pt;margin-top:40.3pt;width:114.55pt;height:24.4pt;z-index:251648512" filled="f" stroked="f">
            <v:textbox style="mso-next-textbox:#_x0000_s1031">
              <w:txbxContent>
                <w:p w:rsidR="00A3790E" w:rsidRPr="006042B7" w:rsidRDefault="00A3790E" w:rsidP="00C701CD">
                  <w:pPr>
                    <w:jc w:val="right"/>
                    <w:rPr>
                      <w:b/>
                      <w:bCs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-.35pt;margin-top:98.5pt;width:123.4pt;height:24.4pt;z-index:251644416" filled="f" stroked="f">
            <v:textbox style="mso-next-textbox:#_x0000_s1032">
              <w:txbxContent>
                <w:p w:rsidR="00A3790E" w:rsidRPr="00C961F5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100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1.85pt;margin-top:69.25pt;width:91.2pt;height:24.4pt;z-index:251643392" filled="f" stroked="f">
            <v:textbox style="mso-next-textbox:#_x0000_s1033">
              <w:txbxContent>
                <w:p w:rsidR="00A3790E" w:rsidRPr="00826B33" w:rsidRDefault="00A3790E" w:rsidP="00826B33"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/>
                  </w:r>
                  <w:r w:rsidRPr="00826B33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0pt;width:110.6pt;height:24.4pt;z-index:251642368" filled="f" stroked="f">
            <v:textbox style="mso-next-textbox:#_x0000_s1034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7pt;margin-top:11.5pt;width:102.7pt;height:24.35pt;z-index:251641344" filled="f" stroked="f">
            <v:textbox style="mso-next-textbox:#_x0000_s1035">
              <w:txbxContent>
                <w:p w:rsidR="00A3790E" w:rsidRPr="00826B33" w:rsidRDefault="00A3790E" w:rsidP="00AC15ED">
                  <w:pPr>
                    <w:rPr>
                      <w:b/>
                      <w:bCs/>
                      <w:lang w:val="en-US"/>
                    </w:rPr>
                  </w:pPr>
                  <w:r w:rsidRPr="00826B33">
                    <w:rPr>
                      <w:b/>
                      <w:bCs/>
                      <w:lang w:val="en-US"/>
                    </w:rPr>
                    <w:t w:space="preserve"/>
                    <w:t xml:space="preserve">0</w:t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2" o:spid="_x0000_i1026" type="#_x0000_t75" style="width:467.25pt;height:130.5pt;visibility:visible">
            <v:imagedata r:id="rId8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0320;mso-position-horizontal-relative:text;mso-position-vertical-relative:text" filled="f" stroked="f">
            <v:textbox style="mso-next-textbox:#_x0000_s1036">
              <w:txbxContent>
                <w:p w:rsidR="00A3790E" w:rsidRPr="000C17E9" w:rsidRDefault="00A3790E" w:rsidP="00AC15ED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67"/>
        <w:gridCol w:w="4603"/>
      </w:tblGrid>
      <w:tr w:rsidR="00A3790E">
        <w:trPr>
          <w:jc w:val="center"/>
        </w:trPr>
        <w:tc>
          <w:tcPr>
            <w:tcW w:w="5021" w:type="dxa"/>
            <w:vAlign w:val="center"/>
          </w:tcPr>
          <w:p w:rsidR="00A3790E" w:rsidRDefault="00A3790E" w:rsidP="0006640C">
            <w:pPr>
              <w:keepNext/>
              <w:keepLines/>
              <w:spacing w:line="288" w:lineRule="auto"/>
              <w:jc w:val="center"/>
            </w:pPr>
            <w:r w:rsidRPr="0006640C">
              <w:rPr>
                <w:sz w:val="20"/>
                <w:szCs w:val="20"/>
              </w:rPr>
              <w:t w:space="preserve"/>
              <w:t xml:space="preserve">вуз</w:t>
              <w:t xml:space="preserve"/>
            </w:r>
            <w:r w:rsidRPr="0006640C">
              <w:rPr>
                <w:sz w:val="20"/>
                <w:szCs w:val="20"/>
              </w:rPr>
              <w:t w:space="preserve"/>
              <w:t xml:space="preserve"/>
              <w:t xml:space="preserve"/>
            </w:r>
            <w:r w:rsidRPr="0006640C">
              <w:rPr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A3790E" w:rsidRPr="00CF543B" w:rsidRDefault="00A3790E" w:rsidP="0006640C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 w:rsidRPr="0006640C">
              <w:rPr>
                <w:sz w:val="20"/>
                <w:szCs w:val="20"/>
                <w:lang w:val="en-US"/>
              </w:rPr>
              <w:t w:space="preserve"/>
              <w:t xml:space="preserve">вузы-участники</w:t>
              <w:t xml:space="preserve"/>
            </w:r>
          </w:p>
        </w:tc>
      </w:tr>
    </w:tbl>
    <w:p w:rsidR="00A3790E" w:rsidRPr="00893F08" w:rsidRDefault="00A3790E" w:rsidP="00313580">
      <w:pPr>
        <w:keepNext/>
        <w:keepLines/>
        <w:ind w:firstLine="708"/>
        <w:rPr>
          <w:sz w:val="4"/>
          <w:szCs w:val="4"/>
        </w:rPr>
      </w:pP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  <w:r w:rsidRPr="00A33FAF">
        <w:rPr>
          <w:sz w:val="8"/>
          <w:szCs w:val="8"/>
        </w:rPr>
        <w:tab/>
      </w:r>
    </w:p>
    <w:p w:rsidR="00A3790E" w:rsidRDefault="00A3790E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2.</w:t>
      </w:r>
      <w:r w:rsidRPr="002F16CE">
        <w:t w:space="preserve"/>
        <w:t xml:space="preserve">198</w:t>
        <w:t xml:space="preserve"/>
      </w:r>
      <w:r w:rsidRPr="002F16CE">
        <w:t xml:space="preserve"/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A3790E" w:rsidRPr="00C701CD" w:rsidRDefault="00A3790E" w:rsidP="00EE4106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A3790E" w:rsidRDefault="00A3790E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</w:t>
      </w:r>
      <w:r w:rsidRPr="002F16CE">
        <w:rPr>
          <w:sz w:val="28"/>
          <w:szCs w:val="28"/>
        </w:rPr>
        <w:t w:space="preserve"/>
        <w:t xml:space="preserve">198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, по дисциплине</w:t>
      </w:r>
      <w:r w:rsidRPr="00621B27">
        <w:rPr>
          <w:sz w:val="28"/>
          <w:szCs w:val="28"/>
        </w:rPr>
        <w:t xml:space="preserve"> </w:t>
      </w:r>
      <w:r w:rsidRPr="0050411F">
        <w:rPr>
          <w:noProof/>
          <w:sz w:val="28"/>
          <w:szCs w:val="28"/>
        </w:rPr>
        <w:t w:space="preserve">«</w:t>
        <w:t xml:space="preserve">Программирование (Pascal)</w:t>
        <w:t xml:space="preserve"/>
      </w:r>
      <w:r w:rsidRPr="0050411F">
        <w:rPr>
          <w:noProof/>
          <w:sz w:val="28"/>
          <w:szCs w:val="28"/>
        </w:rPr>
        <w:t xml:space="preserve">»</w:t>
      </w:r>
      <w:r>
        <w:rPr>
          <w:sz w:val="28"/>
          <w:szCs w:val="28"/>
        </w:rPr>
        <w:t xml:space="preserve"> доля студентов </w:t>
      </w:r>
      <w:r w:rsidRPr="002F16CE">
        <w:rPr>
          <w:sz w:val="28"/>
          <w:szCs w:val="28"/>
        </w:rPr>
        <w:t w:space="preserve"/>
        <w:t xml:space="preserve">вуз</w:t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2F16CE">
        <w:rPr>
          <w:sz w:val="28"/>
          <w:szCs w:val="28"/>
        </w:rPr>
        <w:t w:space="preserve"/>
        <w:t xml:space="preserve"/>
        <w:t xml:space="preserve"/>
      </w:r>
      <w:r w:rsidRPr="002F16C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 w:rsidRPr="008906A7">
        <w:rPr>
          <w:b/>
          <w:bCs/>
          <w:sz w:val="28"/>
          <w:szCs w:val="28"/>
        </w:rPr>
        <w:t w:space="preserve"/>
        <w:t xml:space="preserve">0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CF543B">
        <w:rPr>
          <w:sz w:val="28"/>
          <w:szCs w:val="28"/>
        </w:rPr>
        <w:t xml:space="preserve">студентов </w:t>
      </w:r>
      <w:r w:rsidRPr="00591A9E">
        <w:rPr>
          <w:sz w:val="28"/>
          <w:szCs w:val="28"/>
        </w:rPr>
        <w:t w:space="preserve"/>
        <w:t xml:space="preserve">вузов-участников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 w:rsidRPr="008906A7">
        <w:rPr>
          <w:b/>
          <w:bCs/>
          <w:sz w:val="28"/>
          <w:szCs w:val="28"/>
        </w:rPr>
        <w:t w:space="preserve"/>
        <w:t xml:space="preserve">17</w:t>
        <w:t xml:space="preserve"/>
      </w:r>
      <w:r w:rsidRPr="008906A7">
        <w:rPr>
          <w:b/>
          <w:bCs/>
          <w:sz w:val="28"/>
          <w:szCs w:val="28"/>
        </w:rPr>
        <w:t xml:space="preserve"/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</w:pPr>
    </w:p>
    <w:p w:rsidR="00A3790E" w:rsidRPr="006E4E4E" w:rsidRDefault="00A3790E" w:rsidP="00EE4106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A3790E" w:rsidRPr="006E4E4E" w:rsidSect="00F815D9">
          <w:footerReference w:type="default" r:id="rId9"/>
          <w:type w:val="continuous"/>
          <w:pgSz w:w="11906" w:h="16838"/>
          <w:pgMar w:top="851" w:right="851" w:bottom="851" w:left="1701" w:header="709" w:footer="709" w:gutter="0"/>
          <w:cols w:space="708"/>
          <w:titlePg/>
          <w:docGrid w:linePitch="360"/>
        </w:sectPr>
      </w:pPr>
    </w:p>
    <w:p w:rsidR="00A3790E" w:rsidRPr="00ED5C12" w:rsidRDefault="00A3790E" w:rsidP="00AC15ED">
      <w:pPr>
        <w:spacing w:line="288" w:lineRule="auto"/>
        <w:jc w:val="both"/>
      </w:pPr>
      <w:r w:rsidRPr="00ED5C12">
        <w:t xml:space="preserve">Таблица </w:t>
      </w:r>
      <w:r>
        <w:t xml:space="preserve">2</w:t>
      </w:r>
      <w:r w:rsidRPr="00ED5C12">
        <w:t xml:space="preserve">.</w:t>
      </w:r>
      <w:r w:rsidRPr="002F16CE">
        <w:t w:space="preserve"/>
        <w:t xml:space="preserve">42</w:t>
        <w:t xml:space="preserve"/>
      </w:r>
      <w:r w:rsidRPr="002F16CE">
        <w:t xml:space="preserve"/>
      </w:r>
      <w:r>
        <w:t xml:space="preserve"> </w:t>
      </w:r>
      <w:r w:rsidRPr="00ED5C12">
        <w:t xml:space="preserve">– Результаты обучения студентов </w:t>
      </w:r>
      <w:r w:rsidRPr="002F16CE">
        <w:t w:space="preserve"/>
        <w:t xml:space="preserve">вуз</w:t>
        <w:t xml:space="preserve"/>
      </w:r>
      <w:r w:rsidRPr="002F16CE">
        <w:t xml:space="preserve"/>
      </w:r>
      <w:r w:rsidRPr="00ED5C12">
        <w:t xml:space="preserve">а</w:t>
      </w:r>
      <w:r w:rsidRPr="002F16CE">
        <w:t w:space="preserve"/>
        <w:t xml:space="preserve"/>
        <w:t xml:space="preserve"/>
      </w:r>
      <w:r w:rsidRPr="002F16CE">
        <w:t xml:space="preserve"/>
      </w:r>
      <w:r w:rsidRPr="00ED5C12">
        <w:t xml:space="preserve"> по дисциплин</w:t>
      </w:r>
      <w:r w:rsidRPr="002F16CE">
        <w:t xml:space="preserve">е</w:t>
      </w:r>
      <w:r w:rsidRPr="00ED5C12">
        <w:t xml:space="preserve"> </w:t>
      </w:r>
      <w:r>
        <w:rPr>
          <w:noProof/>
        </w:rPr>
        <w:t xml:space="preserve">«</w:t>
      </w:r>
      <w:r w:rsidRPr="002F16CE">
        <w:rPr>
          <w:noProof/>
        </w:rPr>
        <w:t w:space="preserve"/>
        <w:t xml:space="preserve">Программирование (Pascal)</w:t>
        <w:t xml:space="preserve"/>
      </w:r>
      <w:r w:rsidRPr="002F16CE">
        <w:rPr>
          <w:noProof/>
        </w:rPr>
        <w:t xml:space="preserve"/>
      </w:r>
      <w:r>
        <w:rPr>
          <w:noProof/>
        </w:rPr>
        <w:t xml:space="preserve">»</w:t>
      </w:r>
      <w:r w:rsidRPr="00ED5C12">
        <w:t xml:space="preserve"> цикла </w:t>
      </w:r>
      <w:r w:rsidRPr="002F16CE">
        <w:t w:space="preserve"/>
        <w:t xml:space="preserve">ПД</w:t>
        <w:t xml:space="preserve"/>
      </w:r>
      <w:r w:rsidRPr="002F16CE">
        <w:t xml:space="preserve"/>
      </w:r>
      <w:r w:rsidRPr="00ED5C12">
        <w:t xml:space="preserve"> ФГОС </w:t>
      </w:r>
      <w:r w:rsidRPr="002F16CE">
        <w:t w:space="preserve"/>
        <w:t xml:space="preserve">ВО</w:t>
        <w:t xml:space="preserve"/>
      </w:r>
      <w:r w:rsidRPr="002F16CE">
        <w:t xml:space="preserve"/>
      </w:r>
      <w:r w:rsidRPr="00ED5C12">
        <w:t xml:space="preserve"> (</w:t>
      </w:r>
      <w:r w:rsidRPr="002F16CE">
        <w:t w:space="preserve"/>
        <w:t xml:space="preserve">ФЭПО-25</w:t>
        <w:t xml:space="preserve"/>
      </w:r>
      <w:r w:rsidRPr="002F16CE">
        <w:t/>
      </w:r>
      <w:r w:rsidRPr="00ED5C12">
        <w:t xml:space="preserve">)</w:t>
      </w:r>
    </w:p>
    <w:p w:rsidR="00A3790E" w:rsidRPr="00964C90" w:rsidRDefault="00A3790E" w:rsidP="00AC15ED">
      <w:pPr>
        <w:jc w:val="center"/>
        <w:rPr>
          <w:sz w:val="10"/>
          <w:szCs w:val="10"/>
        </w:rPr>
      </w:pPr>
    </w:p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6061C9">
        <w:trPr>
          <w:jc w:val="center"/>
        </w:trPr>
        <w:tc>
          <w:tcPr>
            <w:tcW w:w="1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2453" w:type="dxa"/>
            <w:vMerge w:val="restart"/>
            <w:vAlign w:val="center"/>
          </w:tcPr>
          <w:p w:rsidR="00A3790E" w:rsidRPr="000648B3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 w:rsidRPr="005F08FA">
              <w:rPr>
                <w:b/>
                <w:bCs/>
              </w:rPr>
              <w:t w:space="preserve"/>
              <w:t xml:space="preserve">направления подготовки</w:t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6882" w:type="dxa"/>
            <w:gridSpan w:val="6"/>
            <w:vAlign w:val="center"/>
          </w:tcPr>
          <w:p w:rsidR="00A3790E" w:rsidRPr="005F08FA" w:rsidRDefault="00A3790E" w:rsidP="005F08FA">
            <w:pPr>
              <w:ind w:left="-57" w:right="-57"/>
              <w:jc w:val="center"/>
              <w:rPr>
                <w:b/>
                <w:bCs/>
              </w:rPr>
            </w:pPr>
            <w:r w:rsidRPr="005F08FA">
              <w:rPr>
                <w:b/>
                <w:bCs/>
              </w:rPr>
              <w:t w:space="preserve"/>
              <w:t xml:space="preserve">Вуз</w:t>
              <w:t xml:space="preserve"/>
            </w:r>
            <w:r w:rsidRPr="005F08FA">
              <w:rPr>
                <w:b/>
                <w:bCs/>
              </w:rPr>
              <w:t w:space="preserve"/>
              <w:t xml:space="preserve"/>
              <w:t xml:space="preserve"/>
            </w:r>
            <w:r w:rsidRPr="005F08FA">
              <w:rPr>
                <w:b/>
                <w:bCs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A3790E" w:rsidRPr="00AD1D63" w:rsidRDefault="00A3790E" w:rsidP="00AC4138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A3790E" w:rsidRPr="006061C9">
        <w:trPr>
          <w:jc w:val="center"/>
        </w:trPr>
        <w:tc>
          <w:tcPr>
            <w:tcW w:w="1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2453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A3790E" w:rsidRPr="00AD1D63" w:rsidRDefault="00A3790E" w:rsidP="00AC4138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A3790E" w:rsidRPr="00AD1D63" w:rsidRDefault="00A3790E" w:rsidP="00AC4138">
            <w:pPr>
              <w:jc w:val="both"/>
              <w:rPr>
                <w:b/>
                <w:bCs/>
              </w:rPr>
            </w:pPr>
          </w:p>
        </w:tc>
      </w:tr>
    </w:tbl>
    <w:tbl>
      <w:tblPr>
        <w:tblW w:w="41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53"/>
        <w:gridCol w:w="2453"/>
        <w:gridCol w:w="1284"/>
        <w:gridCol w:w="993"/>
        <w:gridCol w:w="905"/>
        <w:gridCol w:w="878"/>
        <w:gridCol w:w="928"/>
        <w:gridCol w:w="1894"/>
        <w:gridCol w:w="1496"/>
      </w:tblGrid>
      <w:tr w:rsidR="00A3790E" w:rsidRPr="00BB78B7">
        <w:trPr>
          <w:jc w:val="center"/>
        </w:trPr>
        <w:tc>
          <w:tcPr>
            <w:tcW w:w="1453" w:type="dxa"/>
            <w:vAlign w:val="center"/>
          </w:tcPr>
          <w:p w:rsidR="00A3790E" w:rsidRPr="00E700C1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09.03.01</w:t>
              <w:t xml:space="preserve"/>
            </w:r>
          </w:p>
        </w:tc>
        <w:tc>
          <w:tcPr>
            <w:tcW w:w="2453" w:type="dxa"/>
            <w:vAlign w:val="center"/>
          </w:tcPr>
          <w:p w:rsidR="00A3790E" w:rsidRPr="007860C4" w:rsidRDefault="00A3790E" w:rsidP="007860C4">
            <w:pPr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Информатика и вычислительная техника</w:t>
              <w:t xml:space="preserve"/>
            </w:r>
          </w:p>
        </w:tc>
        <w:tc>
          <w:tcPr>
            <w:tcW w:w="128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  <w:tc>
          <w:tcPr>
            <w:tcW w:w="993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100</w:t>
              <w:t xml:space="preserve"/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A3790E" w:rsidRPr="006061C9" w:rsidRDefault="00A3790E" w:rsidP="007860C4">
            <w:pPr>
              <w:jc w:val="center"/>
            </w:pPr>
            <w:r>
              <w:rPr>
                <w:lang w:val="en-US"/>
              </w:rPr>
              <w:t w:space="preserve"/>
              <w:t xml:space="preserve">0</w:t>
              <w:t xml:space="preserve"/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A3790E" w:rsidRPr="007860C4" w:rsidRDefault="00A3790E" w:rsidP="007860C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/>
              <w:t xml:space="preserve"/>
            </w:r>
            <w:r w:rsidRPr="007860C4">
              <w:rPr>
                <w:color w:val="FF0000"/>
                <w:lang w:val="en-US"/>
              </w:rPr>
              <w:t w:space="preserve"/>
              <w:t xml:space="preserve">0%</w:t>
              <w:t xml:space="preserve"/>
            </w:r>
          </w:p>
        </w:tc>
        <w:tc>
          <w:tcPr>
            <w:tcW w:w="1496" w:type="dxa"/>
            <w:vAlign w:val="center"/>
          </w:tcPr>
          <w:p w:rsidR="00A3790E" w:rsidRPr="00BB78B7" w:rsidRDefault="00A3790E" w:rsidP="007860C4">
            <w:pPr>
              <w:jc w:val="center"/>
            </w:pPr>
            <w:r w:rsidRPr="007860C4">
              <w:t w:space="preserve"/>
              <w:t xml:space="preserve">-</w:t>
              <w:t xml:space="preserve"/>
            </w:r>
            <w:r w:rsidRPr="007860C4">
              <w:t xml:space="preserve"/>
            </w:r>
          </w:p>
        </w:tc>
      </w:tr>
    </w:tbl>
    <w:p w:rsidR="00A3790E" w:rsidRPr="007860C4" w:rsidRDefault="00A3790E" w:rsidP="00AC15ED">
      <w:pPr>
        <w:jc w:val="both"/>
        <w:rPr>
          <w:sz w:val="28"/>
          <w:szCs w:val="28"/>
        </w:rPr>
      </w:pPr>
    </w:p>
    <w:p w:rsidR="00A3790E" w:rsidRPr="00F90D91" w:rsidRDefault="00A3790E" w:rsidP="00AC15ED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A3790E" w:rsidRPr="00F90D91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A3790E" w:rsidRDefault="00A3790E" w:rsidP="00AC15ED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BC50DD">
        <w:t xml:space="preserve"> </w:t>
      </w:r>
      <w:r>
        <w:t xml:space="preserve">менее 10 человек.</w:t>
      </w:r>
    </w:p>
    <w:p w:rsidR="00A3790E" w:rsidRDefault="00A3790E" w:rsidP="00EE4106">
      <w:pPr>
        <w:tabs>
          <w:tab w:val="left" w:pos="720"/>
        </w:tabs>
        <w:ind w:firstLine="540"/>
        <w:jc w:val="both"/>
      </w:pPr>
    </w:p>
    <w:p w:rsidR="00A3790E" w:rsidRDefault="00A3790E" w:rsidP="00EE4106">
      <w:pPr>
        <w:spacing w:line="264" w:lineRule="auto"/>
        <w:jc w:val="center"/>
        <w:rPr>
          <w:b/>
          <w:bCs/>
          <w:sz w:val="28"/>
          <w:szCs w:val="28"/>
        </w:rPr>
        <w:sectPr w:rsidR="00A3790E" w:rsidSect="00CA3BF5">
          <w:footerReference w:type="default" r:id="rId10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3790E" w:rsidRPr="00A4495A" w:rsidRDefault="00A3790E" w:rsidP="00A4495A">
      <w:pPr>
        <w:rPr>
          <w:sz w:val="2"/>
          <w:szCs w:val="2"/>
        </w:rPr>
        <w:sectPr w:rsidR="00A3790E" w:rsidRPr="00A4495A" w:rsidSect="00763168">
          <w:footerReference w:type="default" r:id="rId1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790E" w:rsidRPr="00612236" w:rsidRDefault="00A3790E" w:rsidP="00AC15ED">
      <w:pPr>
        <w:pStyle w:val="9"/>
        <w:tabs>
          <w:tab w:val="clear" w:pos="1044"/>
          <w:tab w:val="num" w:pos="0"/>
        </w:tabs>
        <w:ind w:left="0" w:firstLine="180"/>
        <w:rPr>
          <w:lang w:val="pl-PL"/>
        </w:rPr>
      </w:pPr>
      <w:r w:rsidRPr="00594905">
        <w:rPr>
          <w:lang w:val="pl-PL"/>
        </w:rPr>
        <w:t w:space="preserve"/>
        <w:t xml:space="preserve">Направление подготовки</w:t>
        <w:t xml:space="preserve"/>
      </w:r>
      <w:r w:rsidRPr="00612236">
        <w:rPr>
          <w:lang w:val="pl-PL"/>
        </w:rPr>
        <w:t xml:space="preserve"> </w:t>
      </w:r>
      <w:r>
        <w:rPr>
          <w:lang w:val="pl-PL"/>
        </w:rPr>
        <w:t w:space="preserve"/>
        <w:t xml:space="preserve">09.03.01</w:t>
        <w:t xml:space="preserve"/>
      </w:r>
      <w:r w:rsidRPr="00612236">
        <w:rPr>
          <w:lang w:val="pl-PL"/>
        </w:rPr>
        <w:t xml:space="preserve"> </w:t>
      </w:r>
      <w:r w:rsidRPr="00594905">
        <w:rPr>
          <w:lang w:val="pl-PL"/>
        </w:rPr>
        <w:t xml:space="preserve">«</w:t>
      </w:r>
      <w:r>
        <w:rPr>
          <w:lang w:val="pl-PL"/>
        </w:rPr>
        <w:t w:space="preserve"/>
        <w:t xml:space="preserve">Информатика и вычислительная техника</w:t>
        <w:t xml:space="preserve"/>
      </w:r>
      <w:r w:rsidRPr="00594905">
        <w:rPr>
          <w:lang w:val="pl-PL"/>
        </w:rPr>
        <w:t xml:space="preserve">»</w:t>
      </w:r>
    </w:p>
    <w:p w:rsidR="00A3790E" w:rsidRPr="00594905" w:rsidRDefault="00A3790E" w:rsidP="00AC15ED">
      <w:pPr>
        <w:spacing w:before="360"/>
        <w:jc w:val="center"/>
        <w:rPr>
          <w:sz w:val="28"/>
          <w:szCs w:val="28"/>
          <w:lang w:val="pl-PL"/>
        </w:rPr>
      </w:pPr>
      <w:r w:rsidRPr="005C45DC"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: </w:t>
      </w:r>
      <w:r>
        <w:rPr>
          <w:sz w:val="28"/>
          <w:szCs w:val="28"/>
          <w:lang w:val="pl-PL"/>
        </w:rPr>
        <w:t w:space="preserve"/>
        <w:t xml:space="preserve">ИВТ-51</w:t>
        <w:t xml:space="preserve"/>
      </w:r>
      <w:r>
        <w:rPr>
          <w:sz w:val="28"/>
          <w:szCs w:val="28"/>
          <w:lang w:val="pl-PL"/>
        </w:rPr>
        <w:t xml:space="preserve"/>
      </w:r>
    </w:p>
    <w:p w:rsidR="00A3790E" w:rsidRPr="00594905" w:rsidRDefault="00A3790E" w:rsidP="00AC15ED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pl-PL"/>
        </w:rPr>
      </w:pPr>
    </w:p>
    <w:p w:rsidR="00A3790E" w:rsidRPr="0043589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  <w:r>
        <w:rPr>
          <w:sz w:val="28"/>
          <w:szCs w:val="28"/>
        </w:rPr>
        <w:t xml:space="preserve">В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таблице</w:t>
      </w:r>
      <w:r w:rsidRPr="00594905">
        <w:rPr>
          <w:sz w:val="28"/>
          <w:szCs w:val="28"/>
          <w:lang w:val="pl-PL"/>
        </w:rPr>
        <w:t xml:space="preserve"> 2.</w:t>
      </w:r>
      <w:r>
        <w:rPr>
          <w:sz w:val="28"/>
          <w:szCs w:val="28"/>
          <w:lang w:val="pl-PL"/>
        </w:rPr>
        <w:t w:space="preserve"/>
        <w:t xml:space="preserve">43</w:t>
        <w:t xml:space="preserve"/>
      </w:r>
      <w:r>
        <w:rPr>
          <w:sz w:val="28"/>
          <w:szCs w:val="28"/>
          <w:lang w:val="pl-PL"/>
        </w:rPr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структура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ПИМ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дисциплине</w:t>
      </w:r>
      <w:r w:rsidRPr="00594905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Основы программирования (Pascal)</w:t>
        <w:t xml:space="preserve"/>
      </w:r>
      <w:r w:rsidRPr="0043589F">
        <w:rPr>
          <w:sz w:val="28"/>
          <w:szCs w:val="28"/>
          <w:lang w:val="pl-PL"/>
        </w:rPr>
        <w:t xml:space="preserve">» </w:t>
      </w:r>
      <w:r>
        <w:rPr>
          <w:sz w:val="28"/>
          <w:szCs w:val="28"/>
        </w:rPr>
        <w:t xml:space="preserve">для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студентов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вуз</w:t>
        <w:t xml:space="preserve"/>
      </w:r>
      <w:r>
        <w:rPr>
          <w:sz w:val="28"/>
          <w:szCs w:val="28"/>
        </w:rPr>
        <w:t xml:space="preserve">а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</w:rPr>
        <w:t xml:space="preserve">по</w:t>
      </w:r>
      <w:r w:rsidRPr="0043589F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направлению подготовки</w:t>
        <w:t xml:space="preserve"/>
      </w:r>
      <w:r w:rsidRPr="0043589F">
        <w:rPr>
          <w:sz w:val="28"/>
          <w:szCs w:val="28"/>
          <w:lang w:val="pl-PL"/>
        </w:rPr>
        <w:t xml:space="preserve"> «</w:t>
      </w:r>
      <w:r>
        <w:rPr>
          <w:sz w:val="28"/>
          <w:szCs w:val="28"/>
          <w:lang w:val="pl-PL"/>
        </w:rPr>
        <w:t w:space="preserve"/>
        <w:t xml:space="preserve">Информатика и вычислительная техника</w:t>
        <w:t xml:space="preserve"/>
      </w:r>
      <w:r w:rsidRPr="0043589F">
        <w:rPr>
          <w:sz w:val="28"/>
          <w:szCs w:val="28"/>
          <w:lang w:val="pl-PL"/>
        </w:rPr>
        <w:t xml:space="preserve">» (</w:t>
      </w:r>
      <w:r>
        <w:rPr>
          <w:sz w:val="28"/>
          <w:szCs w:val="28"/>
        </w:rPr>
        <w:t xml:space="preserve">групп</w:t>
      </w:r>
      <w:r w:rsidRPr="00594905">
        <w:rPr>
          <w:sz w:val="28"/>
          <w:szCs w:val="28"/>
          <w:lang w:val="pl-PL"/>
        </w:rPr>
        <w:t w:space="preserve"/>
        <w:t xml:space="preserve">а</w:t>
        <w:t xml:space="preserve"/>
      </w:r>
      <w:r w:rsidRPr="00594905">
        <w:rPr>
          <w:sz w:val="28"/>
          <w:szCs w:val="28"/>
          <w:lang w:val="pl-PL"/>
        </w:rPr>
        <w:t xml:space="preserve"> </w:t>
      </w:r>
      <w:r>
        <w:rPr>
          <w:sz w:val="28"/>
          <w:szCs w:val="28"/>
          <w:lang w:val="pl-PL"/>
        </w:rPr>
        <w:t w:space="preserve"/>
        <w:t xml:space="preserve">ИВТ-51</w:t>
        <w:t xml:space="preserve"/>
      </w:r>
      <w:r>
        <w:rPr>
          <w:sz w:val="28"/>
          <w:szCs w:val="28"/>
          <w:lang w:val="pl-PL"/>
        </w:rPr>
        <w:t xml:space="preserve"/>
      </w:r>
      <w:r w:rsidRPr="0043589F">
        <w:rPr>
          <w:sz w:val="28"/>
          <w:szCs w:val="28"/>
          <w:lang w:val="pl-PL"/>
        </w:rPr>
        <w:t xml:space="preserve">).</w:t>
      </w:r>
    </w:p>
    <w:p w:rsidR="00A3790E" w:rsidRPr="0043589F" w:rsidRDefault="00A3790E" w:rsidP="00AC15ED">
      <w:pPr>
        <w:spacing w:line="288" w:lineRule="auto"/>
        <w:rPr>
          <w:b/>
          <w:bCs/>
          <w:sz w:val="20"/>
          <w:szCs w:val="20"/>
          <w:lang w:val="pl-PL"/>
        </w:rPr>
      </w:pPr>
    </w:p>
    <w:p w:rsidR="00A3790E" w:rsidRPr="00BB6991" w:rsidRDefault="00A3790E" w:rsidP="00193EEB">
      <w:pPr>
        <w:keepNext/>
        <w:keepLines/>
        <w:ind w:firstLine="539"/>
        <w:jc w:val="both"/>
        <w:rPr>
          <w:b/>
          <w:bCs/>
          <w:sz w:val="10"/>
          <w:szCs w:val="10"/>
          <w:lang w:val="pl-PL"/>
        </w:rPr>
      </w:pPr>
      <w:r w:rsidRPr="00FF0C14">
        <w:t xml:space="preserve">Таблица</w:t>
      </w:r>
      <w:r w:rsidRPr="00BB6991">
        <w:rPr>
          <w:lang w:val="pl-PL"/>
        </w:rPr>
        <w:t w:space="preserve"> 2.</w:t>
        <w:t xml:space="preserve">43</w:t>
        <w:t xml:space="preserve"> – </w:t>
      </w:r>
      <w:r w:rsidRPr="00FF0C14">
        <w:t xml:space="preserve">Структура</w:t>
      </w:r>
      <w:r w:rsidRPr="00BB6991">
        <w:rPr>
          <w:lang w:val="pl-PL"/>
        </w:rPr>
        <w:t xml:space="preserve"> </w:t>
      </w:r>
      <w:r w:rsidRPr="00FF0C14">
        <w:t xml:space="preserve">содержания</w:t>
      </w:r>
      <w:r w:rsidRPr="00BB6991">
        <w:rPr>
          <w:lang w:val="pl-PL"/>
        </w:rPr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  <w:vAlign w:val="center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847" w:type="dxa"/>
          </w:tcPr>
          <w:p w:rsidR="00A3790E" w:rsidRPr="00AD1D63" w:rsidRDefault="00A3790E" w:rsidP="00193EEB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A3790E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A3790E" w:rsidRPr="00695D1A" w:rsidRDefault="00A3790E" w:rsidP="00695D1A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 w:rsidRPr="00695D1A">
              <w:t w:space="preserve"/>
              <w:t xml:space="preserve">4-6 кредитов</w:t>
              <w:t xml:space="preserve"/>
            </w:r>
            <w:r w:rsidRPr="00695D1A">
              <w:t xml:space="preserve"/>
            </w:r>
          </w:p>
        </w:tc>
      </w:tr>
      <w:tr w:rsidR="00A3790E" w:rsidRPr="00E8159A">
        <w:trPr>
          <w:jc w:val="center"/>
        </w:trPr>
        <w:tc>
          <w:tcPr>
            <w:tcW w:w="9082" w:type="dxa"/>
            <w:gridSpan w:val="2"/>
          </w:tcPr>
          <w:p w:rsidR="00A3790E" w:rsidRPr="00E8159A" w:rsidRDefault="00A3790E" w:rsidP="00193EEB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Основные этапы решения задач на ЭВМ; критерии качества программы; жизненный цикл программы, спецификация программы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Языки программирования высокого и низкого уровня. Классификация языков программирования, их свойства. История развития программирования. Тенденции развития языков программирования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Алгоритм и его свойства. Способы записи алгоритмов. Виды структур алгоритмов. Линейные алгоритмы. Разветвляющиеся алгоритмы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Характеристика языка Паскаль. Алфавит, синтаксис и семантика. Способы описания синтаксиса (синтаксические диаграммы и формулы Бэкуса-Наура). Структура программы на Паскале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Константы и переменные. Идентификаторы. Понятие типа данных. Упорядоченные и неупорядоченные типы. Простые типы, определяемые пользователем: перечисляемый и диапазон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Символьный тип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Оператор присваивания, оператор процедуры, пустой оператор и оператор безусловного перехода. Составной оператор, условный оператор, оператор-переключатель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Назначение и виды подпрограмм. Назначение и виды параметров. Глобальные и локальные программные объекты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Описание процедур и обращение к ним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Регулярные типы (массивы). Одномерные массивы. Основные алгоритмы обработки одномерных массивов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Строковый тип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Комбинированный тип (запись). Записи с вариантами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Описание, назначение и использование процедурных и функциональных типов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Виды файлов по способу доступа к записям и по способу хранения данных. Текстовые файлы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14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Стандартные модули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15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Понятие технологии программирования. Структурное программирование и его основные принципы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16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Циклические алгоритмы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17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Скалярные типы данных. Стандартные типы данных. Числовые типы. Арифметические операции и стандартные арифметические функции. Арифметические выражения. Операции сравнения. Логический тип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18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Стандартный ввод и вывод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19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Операторы циклов (циклы с пред- и постусловиями, цикл с фиксированным числом повторений), инвариант цикла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20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Описание функций и обращение к ним. Побочный эффект функций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Многомерные массивы. Основные алгоритмы обработки матриц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E8159A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Типизированные и нетипизированные файлы в Паскале</w:t>
              <w:t xml:space="preserve"/>
            </w:r>
          </w:p>
        </w:tc>
        <w:tc>
          <w:tcPr>
            <w:tcW w:w="1847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center"/>
            </w:pPr>
            <w:r>
              <w:rPr>
                <w:lang w:val="en-US"/>
              </w:rPr>
              <w:t w:space="preserve"/>
              <w:t xml:space="preserve">23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E8159A">
        <w:trPr>
          <w:jc w:val="center"/>
        </w:trPr>
        <w:tc>
          <w:tcPr>
            <w:tcW w:w="9082" w:type="dxa"/>
          </w:tcPr>
          <w:p w:rsidR="00A3790E" w:rsidRPr="00E8159A" w:rsidRDefault="00A3790E" w:rsidP="009926AC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1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24.3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2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25.3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082"/>
      </w:tblGrid>
      <w:tr w:rsidR="00A3790E" w:rsidRPr="00AD1D63">
        <w:trPr>
          <w:jc w:val="center"/>
        </w:trPr>
        <w:tc>
          <w:tcPr>
            <w:tcW w:w="9082" w:type="dxa"/>
          </w:tcPr>
          <w:p w:rsidR="00A3790E" w:rsidRPr="00AD1D63" w:rsidRDefault="00A3790E" w:rsidP="009926AC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lang w:val="en-US"/>
              </w:rPr>
              <w:t w:space="preserve"/>
              <w:t xml:space="preserve">3</w:t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1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26.1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2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26.2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235"/>
        <w:gridCol w:w="1847"/>
      </w:tblGrid>
      <w:tr w:rsidR="00A3790E" w:rsidRPr="009926AC">
        <w:trPr>
          <w:jc w:val="center"/>
        </w:trPr>
        <w:tc>
          <w:tcPr>
            <w:tcW w:w="7235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both"/>
              <w:rPr>
                <w:lang w:val="en-US"/>
              </w:rPr>
            </w:pPr>
            <w:r>
              <w:rPr>
                <w:lang w:val="en-US"/>
              </w:rPr>
              <w:t w:space="preserve"/>
              <w:t xml:space="preserve">Подзадача 3</w:t>
              <w:t xml:space="preserve"/>
            </w:r>
          </w:p>
        </w:tc>
        <w:tc>
          <w:tcPr>
            <w:tcW w:w="1847" w:type="dxa"/>
          </w:tcPr>
          <w:p w:rsidR="00A3790E" w:rsidRPr="009926AC" w:rsidRDefault="00A3790E" w:rsidP="009926AC">
            <w:pPr>
              <w:tabs>
                <w:tab w:val="left" w:pos="720"/>
              </w:tabs>
              <w:jc w:val="center"/>
              <w:rPr>
                <w:lang w:val="en-US"/>
              </w:rPr>
            </w:pPr>
            <w:r w:rsidRPr="009926AC">
              <w:rPr>
                <w:lang w:val="en-US"/>
              </w:rPr>
              <w:t w:space="preserve"/>
              <w:t xml:space="preserve">26.3</w:t>
              <w:t xml:space="preserve"/>
            </w:r>
            <w:r w:rsidRPr="009926AC">
              <w:rPr>
                <w:lang w:val="en-US"/>
              </w:rPr>
              <w:t xml:space="preserve"/>
            </w:r>
          </w:p>
        </w:tc>
      </w:tr>
    </w:tbl>
    <w:p w:rsidR="00A3790E" w:rsidRPr="001D2B61" w:rsidRDefault="00A3790E" w:rsidP="00AC15ED">
      <w:pPr>
        <w:spacing w:line="288" w:lineRule="auto"/>
        <w:ind w:firstLine="540"/>
        <w:jc w:val="both"/>
        <w:rPr>
          <w:sz w:val="20"/>
          <w:szCs w:val="20"/>
          <w:lang w:val="en-US"/>
        </w:rPr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«</w:t>
      </w:r>
      <w:r w:rsidRPr="00917E67">
        <w:rPr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 представлено на диаграмме (рисунок 2.</w:t>
      </w:r>
      <w:r w:rsidRPr="00917E67">
        <w:rPr>
          <w:sz w:val="28"/>
          <w:szCs w:val="28"/>
        </w:rPr>
        <w:t w:space="preserve"/>
        <w:t xml:space="preserve">199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).</w:t>
      </w:r>
    </w:p>
    <w:p w:rsidR="00A3790E" w:rsidRPr="0011151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CD2A6B">
        <w:t w:space="preserve"/>
        <w:t xml:space="preserve">199</w:t>
        <w:t xml:space="preserve"/>
      </w:r>
      <w:r w:rsidRPr="00CD2A6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A832B7">
        <w:t w:space="preserve"/>
        <w:t xml:space="preserve">Основы программирования (Pascal)</w:t>
        <w:t xml:space="preserve"/>
      </w:r>
      <w:r w:rsidRPr="00A832B7">
        <w:t xml:space="preserve"/>
      </w:r>
      <w:r w:rsidRPr="0011151E">
        <w:t xml:space="preserve">»</w:t>
      </w:r>
    </w:p>
    <w:p w:rsidR="00A3790E" w:rsidRPr="00C701CD" w:rsidRDefault="00A3790E" w:rsidP="00AC15ED">
      <w:pPr>
        <w:spacing w:line="288" w:lineRule="auto"/>
        <w:ind w:firstLine="540"/>
        <w:jc w:val="both"/>
      </w:pPr>
    </w:p>
    <w:p w:rsidR="00A3790E" w:rsidRDefault="00A3790E" w:rsidP="00AC15ED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200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представлена карта коэффициентов решаемости задания заданий блока 1 ПИМ по дисциплине «</w:t>
      </w:r>
      <w:r w:rsidRPr="00CD2A6B">
        <w:rPr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CD2A6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».</w:t>
      </w:r>
    </w:p>
    <w:p w:rsidR="00A3790E" w:rsidRPr="008317B4" w:rsidRDefault="00A3790E" w:rsidP="00AC15ED">
      <w:pPr>
        <w:spacing w:line="288" w:lineRule="auto"/>
        <w:ind w:firstLine="540"/>
        <w:jc w:val="both"/>
        <w:rPr>
          <w:sz w:val="8"/>
          <w:szCs w:val="8"/>
        </w:rPr>
      </w:pPr>
    </w:p>
    <w:p w:rsidR="00A3790E" w:rsidRDefault="00A3790E" w:rsidP="00DD43BA">
      <w:pPr>
        <w:keepNext/>
        <w:keepLines/>
        <w:tabs>
          <w:tab w:val="left" w:pos="720"/>
        </w:tabs>
        <w:jc w:val="center"/>
      </w:pPr>
      <w:r w:rsidRPr="002F16CE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2F16CE">
        <w:t xml:space="preserve"/>
      </w:r>
      <w:r>
        <w:br/>
        <w:t xml:space="preserve">Рисунок 2.</w:t>
      </w:r>
      <w:r w:rsidRPr="00CD2A6B">
        <w:t w:space="preserve"/>
        <w:t xml:space="preserve">200</w:t>
        <w:t xml:space="preserve"/>
      </w:r>
      <w:r w:rsidRPr="00CD2A6B">
        <w:t/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 w:rsidRPr="00CD2A6B">
        <w:t w:space="preserve"/>
        <w:t xml:space="preserve">Основы программирования (Pascal)</w:t>
        <w:t xml:space="preserve"/>
      </w:r>
      <w:r w:rsidRPr="00CD2A6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ind w:left="360"/>
        <w:jc w:val="center"/>
      </w:pPr>
    </w:p>
    <w:p w:rsidR="00A3790E" w:rsidRPr="00742CB4" w:rsidRDefault="00A3790E" w:rsidP="00EC669B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A3790E" w:rsidRPr="004F2757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</w:t>
      </w:r>
      <w:r w:rsidRPr="004F2757">
        <w:rPr>
          <w:b/>
          <w:bCs/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невысоком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уровне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задания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по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следующим</w:t>
      </w:r>
      <w:r w:rsidRPr="004F2757"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темам</w:t>
      </w:r>
      <w:r w:rsidRPr="004F2757">
        <w:rPr>
          <w:sz w:val="28"/>
          <w:szCs w:val="28"/>
        </w:rPr>
        <w:t xml:space="preserve">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1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Основные этапы решения задач на ЭВМ; критерии качества программы; жизненный цикл программы, спецификация программы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1D2B61">
        <w:rPr>
          <w:i/>
          <w:iCs/>
          <w:sz w:val="28"/>
          <w:szCs w:val="28"/>
          <w:lang w:val="en-US"/>
        </w:rPr>
        <w:t w:space="preserve">№</w:t>
        <w:t xml:space="preserve">5</w:t>
        <w:t xml:space="preserve"/>
      </w:r>
      <w:r w:rsidRPr="001D2B61">
        <w:rPr>
          <w:i/>
          <w:iCs/>
          <w:sz w:val="28"/>
          <w:szCs w:val="28"/>
          <w:lang w:val="en-US"/>
        </w:rPr>
        <w:t xml:space="preserve"/>
      </w:r>
      <w:r w:rsidRPr="001D2B61">
        <w:rPr>
          <w:sz w:val="28"/>
          <w:szCs w:val="28"/>
          <w:lang w:val="en-US"/>
        </w:rPr>
        <w:t w:space="preserve"> «</w:t>
        <w:t xml:space="preserve">Константы и переменные. Идентификаторы. Понятие типа данных. Упорядоченные и неупорядоченные типы. Простые типы, определяемые пользователем: перечисляемый и диапазон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EC669B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низком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3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Алгоритм и его свойства. Способы записи алгоритмов. Виды структур алгоритмов. Линейные алгоритмы. Разветвляющиеся алгоритмы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4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Характеристика языка Паскаль. Алфавит, синтаксис и семантика. Способы описания синтаксиса (синтаксические диаграммы и формулы Бэкуса-Наура). Структура программы на Паскале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6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Символьный тип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7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Оператор присваивания, оператор процедуры, пустой оператор и оператор безусловного перехода. Составной оператор, условный оператор, оператор-переключатель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8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Назначение и виды подпрограмм. Назначение и виды параметров. Глобальные и локальные программные объекты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9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Описание процедур и обращение к ним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10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Регулярные типы (массивы). Одномерные массивы. Основные алгоритмы обработки одномерных массивов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11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Строковый тип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12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Комбинированный тип (запись). Записи с вариантами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13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Описание, назначение и использование процедурных и функциональных типов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14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Виды файлов по способу доступа к записям и по способу хранения данных. Текстовые файлы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Default="00A3790E" w:rsidP="00EC669B">
      <w:pPr>
        <w:pStyle w:val="a2"/>
        <w:spacing w:line="240" w:lineRule="auto"/>
        <w:jc w:val="left"/>
        <w:rPr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sz w:val="28"/>
          <w:szCs w:val="28"/>
          <w:lang w:val="en-US"/>
        </w:rPr>
        <w:t w:space="preserve"/>
        <w:t xml:space="preserve">15</w:t>
        <w:t xml:space="preserve"/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25E19">
        <w:rPr>
          <w:sz w:val="28"/>
          <w:szCs w:val="28"/>
          <w:lang w:val="en-US"/>
        </w:rPr>
        <w:t w:space="preserve">«</w:t>
        <w:t xml:space="preserve">Стандартные модули</w:t>
        <w:t xml:space="preserve"/>
      </w:r>
      <w:r w:rsidRPr="00725E19">
        <w:rPr>
          <w:sz w:val="28"/>
          <w:szCs w:val="28"/>
          <w:lang w:val="en-US"/>
        </w:rPr>
        <w:t xml:space="preserve">»</w:t>
      </w:r>
    </w:p>
    <w:p w:rsidR="00A3790E" w:rsidRPr="009A1E8D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</w:p>
    <w:p w:rsidR="00A3790E" w:rsidRPr="00194248" w:rsidRDefault="00A3790E" w:rsidP="00AC15ED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студентов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результатам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выполнения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заданий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блока</w:t>
      </w:r>
      <w:r w:rsidRPr="00B000AA">
        <w:rPr>
          <w:spacing w:val="-4"/>
          <w:sz w:val="28"/>
          <w:szCs w:val="28"/>
        </w:rPr>
        <w:t xml:space="preserve"> 2 </w:t>
      </w:r>
      <w:r w:rsidRPr="00194248">
        <w:rPr>
          <w:spacing w:val="-4"/>
          <w:sz w:val="28"/>
          <w:szCs w:val="28"/>
        </w:rPr>
        <w:t xml:space="preserve">ПИМ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по</w:t>
      </w:r>
      <w:r w:rsidRPr="00B000AA">
        <w:rPr>
          <w:spacing w:val="-4"/>
          <w:sz w:val="28"/>
          <w:szCs w:val="28"/>
        </w:rPr>
        <w:t xml:space="preserve"> </w:t>
      </w:r>
      <w:r w:rsidRPr="00194248">
        <w:rPr>
          <w:spacing w:val="-4"/>
          <w:sz w:val="28"/>
          <w:szCs w:val="28"/>
        </w:rPr>
        <w:t xml:space="preserve">дисциплине</w:t>
      </w:r>
      <w:r w:rsidRPr="00B000AA">
        <w:rPr>
          <w:spacing w:val="-4"/>
          <w:sz w:val="28"/>
          <w:szCs w:val="28"/>
        </w:rPr>
        <w:t xml:space="preserve"> «</w:t>
      </w:r>
      <w:r w:rsidRPr="007E51DB">
        <w:rPr>
          <w:spacing w:val="-4"/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» представлено на диаграмме (рисунок </w:t>
      </w:r>
      <w:r>
        <w:rPr>
          <w:spacing w:val="-4"/>
          <w:sz w:val="28"/>
          <w:szCs w:val="28"/>
        </w:rPr>
        <w:t xml:space="preserve">2</w:t>
      </w:r>
      <w:r w:rsidRPr="00194248">
        <w:rPr>
          <w:spacing w:val="-4"/>
          <w:sz w:val="28"/>
          <w:szCs w:val="28"/>
        </w:rPr>
        <w:t xml:space="preserve">.</w:t>
      </w:r>
      <w:r w:rsidRPr="00917E67">
        <w:rPr>
          <w:sz w:val="28"/>
          <w:szCs w:val="28"/>
        </w:rPr>
        <w:t w:space="preserve"/>
        <w:t xml:space="preserve">201</w:t>
        <w:t xml:space="preserve"/>
      </w:r>
      <w:r w:rsidRPr="00917E67">
        <w:rPr>
          <w:sz w:val="28"/>
          <w:szCs w:val="28"/>
        </w:rPr>
        <w:t xml:space="preserve"/>
      </w:r>
      <w:r w:rsidRPr="00194248">
        <w:rPr>
          <w:spacing w:val="-4"/>
          <w:sz w:val="28"/>
          <w:szCs w:val="28"/>
        </w:rPr>
        <w:t xml:space="preserve">).</w:t>
      </w:r>
    </w:p>
    <w:p w:rsidR="00A3790E" w:rsidRPr="0011151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201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 w:rsidRPr="007E51DB">
        <w:t w:space="preserve"/>
        <w:t xml:space="preserve">Основы программирования (Pascal)</w:t>
        <w:t xml:space="preserve"/>
      </w:r>
      <w:r w:rsidRPr="007E51DB">
        <w:t xml:space="preserve"/>
      </w:r>
      <w:r w:rsidRPr="0011151E">
        <w:t xml:space="preserve">»</w:t>
      </w:r>
    </w:p>
    <w:p w:rsidR="00A3790E" w:rsidRPr="00206D7D" w:rsidRDefault="00A3790E" w:rsidP="00AC15ED">
      <w:pPr>
        <w:tabs>
          <w:tab w:val="left" w:pos="720"/>
        </w:tabs>
        <w:jc w:val="both"/>
        <w:rPr>
          <w:sz w:val="28"/>
          <w:szCs w:val="28"/>
        </w:rPr>
      </w:pPr>
    </w:p>
    <w:p w:rsidR="00A3790E" w:rsidRDefault="00A3790E" w:rsidP="00AC15ED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917E67">
        <w:rPr>
          <w:sz w:val="28"/>
          <w:szCs w:val="28"/>
        </w:rPr>
        <w:t w:space="preserve"/>
        <w:t xml:space="preserve">202</w:t>
        <w:t xml:space="preserve"/>
      </w:r>
      <w:r w:rsidRPr="00917E67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FC3148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 w:rsidRPr="007E51DB">
        <w:br/>
      </w:r>
      <w:r>
        <w:t xml:space="preserve">Рисунок</w:t>
      </w:r>
      <w:r w:rsidRPr="007E51DB">
        <w:t w:space="preserve"> 2.</w:t>
        <w:t xml:space="preserve">202</w:t>
        <w:t xml:space="preserve"/>
      </w:r>
      <w:r w:rsidRPr="007E51DB">
        <w:t/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Основы программирования (Pascal)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AC15ED">
      <w:pPr>
        <w:tabs>
          <w:tab w:val="left" w:pos="720"/>
        </w:tabs>
        <w:ind w:left="360"/>
        <w:jc w:val="center"/>
      </w:pPr>
    </w:p>
    <w:p w:rsidR="00A3790E" w:rsidRPr="00B6338F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7E51DB">
        <w:rPr>
          <w:spacing w:val="-4"/>
          <w:sz w:val="28"/>
          <w:szCs w:val="28"/>
        </w:rPr>
        <w:t xml:space="preserve"/>
      </w:r>
      <w:r w:rsidRPr="00B6338F">
        <w:rPr>
          <w:spacing w:val="-4"/>
          <w:sz w:val="28"/>
          <w:szCs w:val="28"/>
        </w:rPr>
        <w:t xml:space="preserve">» пред</w:t>
      </w:r>
      <w:r>
        <w:rPr>
          <w:spacing w:val="-4"/>
          <w:sz w:val="28"/>
          <w:szCs w:val="28"/>
        </w:rPr>
        <w:t xml:space="preserve">ставлено на диаграмме (рисунок 2</w:t>
      </w:r>
      <w:r w:rsidRPr="00B6338F">
        <w:rPr>
          <w:spacing w:val="-4"/>
          <w:sz w:val="28"/>
          <w:szCs w:val="28"/>
        </w:rPr>
        <w:t xml:space="preserve">.</w:t>
      </w:r>
      <w:r w:rsidRPr="007E51DB">
        <w:rPr>
          <w:spacing w:val="-4"/>
          <w:sz w:val="28"/>
          <w:szCs w:val="28"/>
        </w:rPr>
        <w:t w:space="preserve"/>
        <w:t xml:space="preserve">203</w:t>
        <w:t xml:space="preserve"/>
      </w:r>
      <w:r w:rsidRPr="007E51DB">
        <w:rPr>
          <w:spacing w:val="-4"/>
          <w:sz w:val="28"/>
          <w:szCs w:val="28"/>
        </w:rPr>
        <w:t/>
      </w:r>
      <w:r w:rsidRPr="00B6338F">
        <w:rPr>
          <w:spacing w:val="-4"/>
          <w:sz w:val="28"/>
          <w:szCs w:val="28"/>
        </w:rPr>
        <w:t xml:space="preserve">).</w:t>
      </w:r>
    </w:p>
    <w:p w:rsidR="00A3790E" w:rsidRDefault="00A3790E" w:rsidP="00F72A72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rPr>
          <w:sz w:val="28"/>
          <w:szCs w:val="28"/>
        </w:rPr>
        <w:br/>
      </w:r>
      <w:r>
        <w:t xml:space="preserve">Рисунок 2.</w:t>
      </w:r>
      <w:r w:rsidRPr="007E51DB">
        <w:t w:space="preserve"/>
        <w:t xml:space="preserve">203</w:t>
        <w:t xml:space="preserve"/>
      </w:r>
      <w:r w:rsidRPr="007E51DB">
        <w:t/>
      </w:r>
      <w:r>
        <w:t xml:space="preserve"> – Гистограмма плотности распределения результатов </w:t>
      </w:r>
      <w:r>
        <w:br/>
      </w:r>
      <w:r w:rsidRPr="00685C1F">
        <w:t xml:space="preserve">выполнения заданий</w:t>
      </w:r>
      <w:r>
        <w:t xml:space="preserve"> блока 3 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Основы программирования (Pascal)</w:t>
        <w:t xml:space="preserve"/>
      </w:r>
      <w:r w:rsidRPr="007E51DB">
        <w:t xml:space="preserve"/>
      </w:r>
      <w:r>
        <w:t xml:space="preserve">»</w:t>
      </w:r>
    </w:p>
    <w:p w:rsidR="00A3790E" w:rsidRPr="00C701CD" w:rsidRDefault="00A3790E" w:rsidP="00D93293">
      <w:pPr>
        <w:tabs>
          <w:tab w:val="left" w:pos="720"/>
        </w:tabs>
        <w:spacing w:line="288" w:lineRule="auto"/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2.</w:t>
      </w:r>
      <w:r w:rsidRPr="007E51DB">
        <w:rPr>
          <w:spacing w:val="-4"/>
          <w:sz w:val="28"/>
          <w:szCs w:val="28"/>
        </w:rPr>
        <w:t w:space="preserve"/>
        <w:t xml:space="preserve">204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 отображены результаты решения заданий блока 3 ПИМ по дисциплине «</w:t>
      </w:r>
      <w:r w:rsidRPr="007E51DB">
        <w:rPr>
          <w:spacing w:val="-4"/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выборкой студентов.</w:t>
      </w:r>
    </w:p>
    <w:p w:rsidR="00A3790E" w:rsidRDefault="00A3790E" w:rsidP="001C2868">
      <w:pPr>
        <w:keepNext/>
        <w:keepLines/>
        <w:tabs>
          <w:tab w:val="left" w:pos="720"/>
        </w:tabs>
        <w:jc w:val="center"/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204</w:t>
        <w:t xml:space="preserve"/>
      </w:r>
      <w:r w:rsidRPr="007E51DB">
        <w:t/>
      </w:r>
      <w:r>
        <w:t xml:space="preserve"> – Диаграмма результатов выполнения студентами заданий блока 3</w:t>
      </w:r>
      <w:r>
        <w:br/>
        <w:t xml:space="preserve">ПИМ</w:t>
      </w:r>
      <w:r w:rsidRPr="009B5659">
        <w:t xml:space="preserve"> </w:t>
      </w:r>
      <w:r>
        <w:t xml:space="preserve">по дисциплине «</w:t>
      </w:r>
      <w:r w:rsidRPr="007E51DB">
        <w:t w:space="preserve"/>
        <w:t xml:space="preserve">Основы программирования (Pascal)</w:t>
        <w:t xml:space="preserve"/>
      </w:r>
      <w:r w:rsidRPr="007E51DB">
        <w:t xml:space="preserve"/>
      </w:r>
      <w:r>
        <w:t xml:space="preserve">»</w:t>
      </w:r>
    </w:p>
    <w:p w:rsidR="00A3790E" w:rsidRDefault="00A3790E" w:rsidP="00AC15ED">
      <w:pPr>
        <w:tabs>
          <w:tab w:val="left" w:pos="720"/>
        </w:tabs>
        <w:jc w:val="center"/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«</w:t>
      </w:r>
      <w:r w:rsidRPr="00591A9E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591A9E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591A9E">
        <w:rPr>
          <w:sz w:val="28"/>
          <w:szCs w:val="28"/>
        </w:rPr>
        <w:t w:space="preserve"/>
        <w:t xml:space="preserve">вуз</w:t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а</w:t>
      </w:r>
      <w:r w:rsidRPr="00591A9E">
        <w:rPr>
          <w:sz w:val="28"/>
          <w:szCs w:val="28"/>
        </w:rPr>
        <w:t w:space="preserve"/>
        <w:t xml:space="preserve"/>
        <w:t xml:space="preserve"/>
      </w:r>
      <w:r w:rsidRPr="00591A9E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основе </w:t>
      </w:r>
      <w:r w:rsidRPr="000B0071">
        <w:rPr>
          <w:sz w:val="28"/>
          <w:szCs w:val="28"/>
        </w:rPr>
        <w:t xml:space="preserve">результатов </w:t>
      </w:r>
      <w:r w:rsidRPr="00591A9E">
        <w:rPr>
          <w:sz w:val="28"/>
          <w:szCs w:val="28"/>
        </w:rPr>
        <w:t w:space="preserve"/>
        <w:t xml:space="preserve">ФЭПО-25</w:t>
        <w:t xml:space="preserve"/>
      </w:r>
      <w:r w:rsidRPr="00591A9E">
        <w:rPr>
          <w:sz w:val="28"/>
          <w:szCs w:val="28"/>
        </w:rPr>
        <w:t/>
      </w:r>
      <w:r>
        <w:rPr>
          <w:sz w:val="28"/>
          <w:szCs w:val="28"/>
        </w:rPr>
        <w:t xml:space="preserve"> показано на диаграмме (рисунок 2.</w:t>
      </w:r>
      <w:r w:rsidRPr="007E51DB">
        <w:rPr>
          <w:spacing w:val="-4"/>
          <w:sz w:val="28"/>
          <w:szCs w:val="28"/>
        </w:rPr>
        <w:t w:space="preserve"/>
        <w:t xml:space="preserve">205</w:t>
        <w:t xml:space="preserve"/>
      </w:r>
      <w:r w:rsidRPr="007E51DB">
        <w:rPr>
          <w:spacing w:val="-4"/>
          <w:sz w:val="28"/>
          <w:szCs w:val="28"/>
        </w:rPr>
        <w:t/>
      </w:r>
      <w:r>
        <w:rPr>
          <w:sz w:val="28"/>
          <w:szCs w:val="28"/>
        </w:rPr>
        <w:t xml:space="preserve">).</w:t>
      </w:r>
    </w:p>
    <w:p w:rsidR="00A3790E" w:rsidRPr="00DC390C" w:rsidRDefault="00A3790E" w:rsidP="00AC15ED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Pr="00F90D91" w:rsidRDefault="00A3790E" w:rsidP="001C2868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 w:rsidRPr="007E51DB">
        <w:t w:space="preserve"/>
        <w:t xml:space="preserve"/>
        <w:drawing xmlns:w="http://schemas.openxmlformats.org/wordprocessingml/2006/main">
          <wp:inline xmlns:wp="http://schemas.openxmlformats.org/drawingml/2006/wordprocessingDrawing"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244511.png" name="Picture 1"/>
                    <pic:cNvPicPr>
                      <a:picLocks noChangeArrowheads="1" noChangeAspect="1"/>
                    </pic:cNvPicPr>
                  </pic:nvPicPr>
                  <pic:blipFill>
                    <a:blip xmlns:r="http://schemas.openxmlformats.org/officeDocument/2006/relationships"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w:t/>
        <w:t xml:space="preserve"/>
      </w:r>
      <w:r w:rsidRPr="007E51DB">
        <w:t xml:space="preserve"/>
      </w:r>
      <w:r>
        <w:br/>
        <w:t xml:space="preserve">Рисунок 2.</w:t>
      </w:r>
      <w:r w:rsidRPr="007E51DB">
        <w:t w:space="preserve"/>
        <w:t xml:space="preserve">205</w:t>
        <w:t xml:space="preserve"/>
      </w:r>
      <w:r w:rsidRPr="007E51DB">
        <w:t/>
      </w:r>
      <w:r>
        <w:t xml:space="preserve"> – Круговая диаграмма распределения результатов</w:t>
      </w:r>
      <w:r>
        <w:br/>
        <w:t xml:space="preserve">обучения</w:t>
      </w:r>
      <w:r w:rsidRPr="00C015E3">
        <w:t xml:space="preserve"> студентов по уровням обученности</w:t>
      </w:r>
    </w:p>
    <w:p w:rsidR="00A3790E" w:rsidRPr="00775018" w:rsidRDefault="00A3790E" w:rsidP="00AC15ED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A3790E" w:rsidRDefault="00A3790E" w:rsidP="00AC15ED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 w:rsidRPr="007E51DB">
        <w:rPr>
          <w:sz w:val="28"/>
          <w:szCs w:val="28"/>
        </w:rPr>
        <w:t w:space="preserve"/>
        <w:t xml:space="preserve">направления подготовки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 w:rsidRPr="007E51DB">
        <w:rPr>
          <w:sz w:val="28"/>
          <w:szCs w:val="28"/>
        </w:rPr>
        <w:t w:space="preserve"/>
        <w:t xml:space="preserve">Информатика и вычислительная техника</w:t>
        <w:t xml:space="preserve"/>
      </w:r>
      <w:r w:rsidRPr="007E51DB">
        <w:rPr>
          <w:sz w:val="28"/>
          <w:szCs w:val="28"/>
        </w:rPr>
        <w:t xml:space="preserve"/>
      </w:r>
      <w:r w:rsidRPr="00846CE4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 w:rsidRPr="007E51DB">
        <w:rPr>
          <w:sz w:val="28"/>
          <w:szCs w:val="28"/>
        </w:rPr>
        <w:t w:space="preserve"/>
        <w:t xml:space="preserve">вуз</w:t>
        <w:t xml:space="preserve"/>
      </w:r>
      <w:r w:rsidRPr="007E51DB">
        <w:rPr>
          <w:sz w:val="28"/>
          <w:szCs w:val="28"/>
        </w:rPr>
        <w:t xml:space="preserve"/>
      </w:r>
      <w:r w:rsidRPr="00F70FF7">
        <w:rPr>
          <w:sz w:val="28"/>
          <w:szCs w:val="28"/>
        </w:rPr>
        <w:t xml:space="preserve">а</w:t>
      </w:r>
      <w:r w:rsidRPr="007E51DB">
        <w:rPr>
          <w:sz w:val="28"/>
          <w:szCs w:val="28"/>
        </w:rPr>
        <w:t w:space="preserve"/>
        <w:t xml:space="preserve"/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«</w:t>
      </w:r>
      <w:r w:rsidRPr="007E51DB">
        <w:rPr>
          <w:spacing w:val="-4"/>
          <w:sz w:val="28"/>
          <w:szCs w:val="28"/>
        </w:rPr>
        <w:t w:space="preserve"/>
        <w:t xml:space="preserve">Основы программирования (Pascal)</w:t>
        <w:t xml:space="preserve"/>
      </w:r>
      <w:r w:rsidRPr="007E51DB">
        <w:rPr>
          <w:spacing w:val="-4"/>
          <w:sz w:val="28"/>
          <w:szCs w:val="28"/>
        </w:rPr>
        <w:t xml:space="preserve"/>
      </w:r>
      <w:r>
        <w:rPr>
          <w:sz w:val="28"/>
          <w:szCs w:val="28"/>
        </w:rPr>
        <w:t xml:space="preserve">» цикла </w:t>
      </w:r>
      <w:r w:rsidRPr="007E51DB">
        <w:rPr>
          <w:sz w:val="28"/>
          <w:szCs w:val="28"/>
        </w:rPr>
        <w:t w:space="preserve"/>
        <w:t xml:space="preserve">ПД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 ФГОС </w:t>
      </w:r>
      <w:r w:rsidRPr="007E51DB">
        <w:rPr>
          <w:sz w:val="28"/>
          <w:szCs w:val="28"/>
        </w:rPr>
        <w:t w:space="preserve"/>
        <w:t xml:space="preserve">ВО</w:t>
        <w:t xml:space="preserve"/>
      </w:r>
      <w:r w:rsidRPr="007E51DB">
        <w:rPr>
          <w:sz w:val="28"/>
          <w:szCs w:val="28"/>
        </w:rPr>
        <w:t xml:space="preserve"/>
      </w:r>
      <w:r>
        <w:rPr>
          <w:sz w:val="28"/>
          <w:szCs w:val="28"/>
        </w:rPr>
        <w:t xml:space="preserve">) составляет </w:t>
      </w:r>
      <w:r w:rsidRPr="007E51DB">
        <w:rPr>
          <w:sz w:val="28"/>
          <w:szCs w:val="28"/>
        </w:rPr>
        <w:t w:space="preserve"/>
        <w:t xml:space="preserve">0</w:t>
        <w:t xml:space="preserve"/>
      </w:r>
      <w:r w:rsidRPr="007E51DB">
        <w:rPr>
          <w:sz w:val="28"/>
          <w:szCs w:val="28"/>
        </w:rPr>
        <w:t xml:space="preserve"/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A3790E" w:rsidRPr="00DD43BA" w:rsidRDefault="00A3790E" w:rsidP="00AC15E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A3790E" w:rsidRPr="002511CF" w:rsidRDefault="00A3790E" w:rsidP="00F72A72">
      <w:pPr>
        <w:pStyle w:val="Heading1"/>
        <w:tabs>
          <w:tab w:val="clear" w:pos="706"/>
          <w:tab w:val="num" w:pos="0"/>
          <w:tab w:val="num" w:pos="540"/>
        </w:tabs>
        <w:ind w:left="0" w:firstLine="180"/>
      </w:pPr>
      <w:r w:rsidRPr="00612236">
        <w:rPr>
          <w:lang w:val="en-US"/>
        </w:rPr>
        <w:br w:type="page"/>
      </w:r>
      <w:r>
        <w:t xml:space="preserve">Проекты НИИ мониторинга качества образования</w:t>
      </w:r>
    </w:p>
    <w:p w:rsidR="00A3790E" w:rsidRPr="00560F28" w:rsidRDefault="00A3790E" w:rsidP="00280D98">
      <w:pPr>
        <w:rPr>
          <w:sz w:val="16"/>
          <w:szCs w:val="16"/>
        </w:rPr>
      </w:pPr>
    </w:p>
    <w:p w:rsidR="00A3790E" w:rsidRPr="005C5B7B" w:rsidRDefault="00A3790E" w:rsidP="00D34E5E">
      <w:pPr>
        <w:jc w:val="center"/>
      </w:pPr>
      <w:r>
        <w:pict>
          <v:shape id="_x0000_i1027" type="#_x0000_t75" style="width:449.25pt;height:252.75pt">
            <v:imagedata r:id="rId12" o:title=""/>
          </v:shape>
        </w:pict>
      </w:r>
    </w:p>
    <w:p w:rsidR="00A3790E" w:rsidRPr="00D34E5E" w:rsidRDefault="00A3790E" w:rsidP="00D34E5E">
      <w:pPr>
        <w:rPr>
          <w:sz w:val="16"/>
          <w:szCs w:val="16"/>
        </w:rPr>
      </w:pPr>
    </w:p>
    <w:p w:rsidR="00A3790E" w:rsidRDefault="00A3790E" w:rsidP="00D34E5E">
      <w:r>
        <w:t xml:space="preserve">Портал </w:t>
      </w:r>
      <w:hyperlink r:id="rId13" w:history="1">
        <w:r w:rsidRPr="00607843">
          <w:rPr>
            <w:b/>
            <w:bCs/>
            <w:color w:val="1B4897"/>
          </w:rPr>
          <w:t xml:space="preserve">www.i-exam.ru</w:t>
        </w:r>
      </w:hyperlink>
      <w:r>
        <w:t xml:space="preserve"> является крупнейшим информационным ресурсом, </w:t>
      </w:r>
      <w:r>
        <w:br/>
        <w:t xml:space="preserve">цель которого – </w:t>
      </w:r>
      <w:r w:rsidRPr="004C535F">
        <w:t xml:space="preserve">содействие образовательным организациям в создании системы объективной внутренней и независимой внешней оценки качества образования</w:t>
      </w:r>
      <w:r>
        <w:t xml:space="preserve">.</w:t>
      </w:r>
    </w:p>
    <w:p w:rsidR="00A3790E" w:rsidRPr="00D34E5E" w:rsidRDefault="00A3790E" w:rsidP="00D34E5E">
      <w:pPr>
        <w:rPr>
          <w:sz w:val="8"/>
          <w:szCs w:val="8"/>
        </w:rPr>
      </w:pPr>
    </w:p>
    <w:tbl>
      <w:tblPr>
        <w:tblW w:w="0" w:type="auto"/>
        <w:tblInd w:w="-106" w:type="dxa"/>
        <w:tblLayout w:type="fixed"/>
        <w:tblLook w:val="01E0"/>
      </w:tblPr>
      <w:tblGrid>
        <w:gridCol w:w="817"/>
        <w:gridCol w:w="8651"/>
      </w:tblGrid>
      <w:tr w:rsidR="00A3790E" w:rsidRPr="0001694A">
        <w:tc>
          <w:tcPr>
            <w:tcW w:w="817" w:type="dxa"/>
          </w:tcPr>
          <w:p w:rsidR="00A3790E" w:rsidRPr="0001694A" w:rsidRDefault="00A3790E" w:rsidP="000451E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FE1741">
              <w:rPr>
                <w:b/>
                <w:bCs/>
                <w:color w:val="000000"/>
              </w:rPr>
              <w:pict>
                <v:shape id="_x0000_i1028" type="#_x0000_t75" style="width:35.25pt;height:34.5pt">
                  <v:imagedata r:id="rId14" o:title=""/>
                </v:shape>
              </w:pict>
            </w:r>
          </w:p>
        </w:tc>
        <w:tc>
          <w:tcPr>
            <w:tcW w:w="8651" w:type="dxa"/>
          </w:tcPr>
          <w:p w:rsidR="00A3790E" w:rsidRPr="0001694A" w:rsidRDefault="00A3790E" w:rsidP="00F57784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6D02AB"/>
              </w:rPr>
              <w:t xml:space="preserve">Диагностическое интернет-тестирование студентов первого курса</w:t>
            </w:r>
            <w:r w:rsidRPr="0001694A">
              <w:t xml:space="preserve"> </w:t>
            </w:r>
            <w:r>
              <w:br/>
            </w:r>
            <w:r w:rsidRPr="0001694A">
              <w:t xml:space="preserve">позволяет оценить уровень подготовки первокурсников, прогнозировать успешность учебной деятельности студентов.</w:t>
            </w:r>
          </w:p>
        </w:tc>
      </w:tr>
      <w:tr w:rsidR="00A3790E" w:rsidRPr="0001694A">
        <w:tc>
          <w:tcPr>
            <w:tcW w:w="817" w:type="dxa"/>
          </w:tcPr>
          <w:p w:rsidR="00A3790E" w:rsidRPr="0001694A" w:rsidRDefault="00A3790E" w:rsidP="000451E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FE1741">
              <w:rPr>
                <w:b/>
                <w:bCs/>
                <w:color w:val="000000"/>
              </w:rPr>
              <w:pict>
                <v:shape id="_x0000_i1029" type="#_x0000_t75" style="width:35.25pt;height:33.75pt">
                  <v:imagedata r:id="rId15" o:title=""/>
                </v:shape>
              </w:pict>
            </w:r>
          </w:p>
        </w:tc>
        <w:tc>
          <w:tcPr>
            <w:tcW w:w="8651" w:type="dxa"/>
          </w:tcPr>
          <w:p w:rsidR="00A3790E" w:rsidRPr="0001694A" w:rsidRDefault="00A3790E" w:rsidP="00F57784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1B4897"/>
              </w:rPr>
              <w:t xml:space="preserve">Интернет-тренажеры в сфере образования</w:t>
            </w:r>
            <w:r w:rsidRPr="0001694A">
              <w:t xml:space="preserve"> предоставляют студентам возможность самостоятельной подготовки</w:t>
            </w:r>
            <w:r>
              <w:t xml:space="preserve"> </w:t>
            </w:r>
            <w:r w:rsidRPr="0001694A">
              <w:t xml:space="preserve">к процедурам оценки уровня обученности, а преподавателям – возможность самостоятельного конструирования оценочных материалов для проведения контрольных процедур.</w:t>
            </w:r>
            <w:r>
              <w:t xml:space="preserve"> </w:t>
            </w:r>
          </w:p>
        </w:tc>
      </w:tr>
      <w:tr w:rsidR="00A3790E" w:rsidRPr="0001694A">
        <w:tc>
          <w:tcPr>
            <w:tcW w:w="817" w:type="dxa"/>
          </w:tcPr>
          <w:p w:rsidR="00A3790E" w:rsidRPr="0001694A" w:rsidRDefault="00A3790E" w:rsidP="000451E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FE1741">
              <w:rPr>
                <w:b/>
                <w:bCs/>
                <w:color w:val="000000"/>
              </w:rPr>
              <w:pict>
                <v:shape id="_x0000_i1030" type="#_x0000_t75" style="width:34.5pt;height:34.5pt">
                  <v:imagedata r:id="rId16" o:title=""/>
                </v:shape>
              </w:pict>
            </w:r>
          </w:p>
        </w:tc>
        <w:tc>
          <w:tcPr>
            <w:tcW w:w="8651" w:type="dxa"/>
          </w:tcPr>
          <w:p w:rsidR="00A3790E" w:rsidRDefault="00A3790E" w:rsidP="00F57784">
            <w:pPr>
              <w:pStyle w:val="NormalWeb"/>
              <w:spacing w:beforeLines="20" w:beforeAutospacing="0" w:after="0" w:afterAutospacing="0"/>
            </w:pPr>
            <w:r w:rsidRPr="0001694A">
              <w:rPr>
                <w:b/>
                <w:bCs/>
                <w:color w:val="ABC433"/>
              </w:rPr>
              <w:t xml:space="preserve">Феде</w:t>
            </w:r>
            <w:r w:rsidRPr="008C35BF">
              <w:rPr>
                <w:b/>
                <w:bCs/>
                <w:color w:val="ABC433"/>
              </w:rPr>
              <w:t xml:space="preserve">ра</w:t>
            </w:r>
            <w:r w:rsidRPr="0001694A">
              <w:rPr>
                <w:b/>
                <w:bCs/>
                <w:color w:val="ABC433"/>
              </w:rPr>
              <w:t xml:space="preserve">льный интернет-экзамен в сфере профессионального образования (ФЭПО)</w:t>
            </w:r>
            <w:r>
              <w:rPr>
                <w:b/>
                <w:bCs/>
                <w:color w:val="ABC433"/>
              </w:rPr>
              <w:t xml:space="preserve"> </w:t>
            </w:r>
            <w:r w:rsidRPr="0001694A">
              <w:t xml:space="preserve">обеспечивает возможность прохождения внешней независимой оценки результатов обучения в период промежуточной аттестации студентов </w:t>
            </w:r>
            <w:r>
              <w:br/>
            </w:r>
            <w:r w:rsidRPr="0001694A">
              <w:t xml:space="preserve">на соответствие требованиям ФГОС.</w:t>
            </w:r>
            <w:r>
              <w:t xml:space="preserve"> </w:t>
            </w:r>
          </w:p>
          <w:p w:rsidR="00A3790E" w:rsidRPr="00922258" w:rsidRDefault="00A3790E" w:rsidP="00F57784">
            <w:pPr>
              <w:pStyle w:val="NormalWeb"/>
              <w:spacing w:beforeLines="20" w:beforeAutospacing="0" w:after="0" w:afterAutospacing="0"/>
              <w:ind w:left="275"/>
            </w:pPr>
            <w:r>
              <w:rPr>
                <w:noProof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7" type="#_x0000_t32" style="position:absolute;left:0;text-align:left;margin-left:3.9pt;margin-top:6.1pt;width:0;height:49.4pt;z-index:251664896" o:connectortype="straight" strokecolor="#abc433" strokeweight="1.5pt"/>
              </w:pict>
            </w:r>
            <w:r w:rsidRPr="00FF3B7C">
              <w:rPr>
                <w:i/>
                <w:iCs/>
              </w:rPr>
              <w:t xml:space="preserve">Результаты независимой оценки качества подготовки обучающихся могут</w:t>
            </w:r>
            <w:r w:rsidRPr="00FF3B7C">
              <w:rPr>
                <w:i/>
                <w:iCs/>
              </w:rPr>
              <w:br/>
              <w:t xml:space="preserve">быть учтены при проведении государственной аккредитационной экспертизы, профессионально-общественной аккредитации и в проекте «Лучшие образовательные программы инновационной России».</w:t>
            </w:r>
          </w:p>
        </w:tc>
      </w:tr>
      <w:tr w:rsidR="00A3790E" w:rsidRPr="0001694A">
        <w:tc>
          <w:tcPr>
            <w:tcW w:w="817" w:type="dxa"/>
          </w:tcPr>
          <w:p w:rsidR="00A3790E" w:rsidRPr="0001694A" w:rsidRDefault="00A3790E" w:rsidP="000451E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FE1741">
              <w:rPr>
                <w:b/>
                <w:bCs/>
                <w:color w:val="000000"/>
              </w:rPr>
              <w:pict>
                <v:shape id="_x0000_i1031" type="#_x0000_t75" style="width:34.5pt;height:34.5pt">
                  <v:imagedata r:id="rId17" o:title=""/>
                </v:shape>
              </w:pict>
            </w:r>
          </w:p>
        </w:tc>
        <w:tc>
          <w:tcPr>
            <w:tcW w:w="8651" w:type="dxa"/>
          </w:tcPr>
          <w:p w:rsidR="00A3790E" w:rsidRPr="0001694A" w:rsidRDefault="00A3790E" w:rsidP="00F57784">
            <w:pPr>
              <w:autoSpaceDE w:val="0"/>
              <w:autoSpaceDN w:val="0"/>
              <w:adjustRightInd w:val="0"/>
              <w:spacing w:beforeLines="20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F2882E"/>
              </w:rPr>
              <w:t xml:space="preserve">Открытые международные студенчес</w:t>
            </w:r>
            <w:r>
              <w:rPr>
                <w:b/>
                <w:bCs/>
                <w:color w:val="F2882E"/>
              </w:rPr>
              <w:t xml:space="preserve">кие интернет-олимпиады</w:t>
            </w:r>
            <w:r>
              <w:rPr>
                <w:b/>
                <w:bCs/>
                <w:color w:val="F2882E"/>
              </w:rPr>
              <w:br/>
            </w:r>
            <w:r w:rsidRPr="0001694A">
              <w:t xml:space="preserve">способствуют выявлению и поддержке талантливой молодежи, предоставляют студентам широкие возможности попробовать свои силы в дисциплинарных </w:t>
            </w:r>
            <w:r>
              <w:br/>
            </w:r>
            <w:r w:rsidRPr="0001694A">
              <w:t xml:space="preserve">и междисциплинарных состязаниях.</w:t>
            </w:r>
            <w:r w:rsidRPr="0001694A">
              <w:rPr>
                <w:b/>
                <w:bCs/>
                <w:color w:val="E01B6F"/>
              </w:rPr>
              <w:t xml:space="preserve"> </w:t>
            </w:r>
          </w:p>
        </w:tc>
      </w:tr>
      <w:tr w:rsidR="00A3790E" w:rsidRPr="0001694A">
        <w:tc>
          <w:tcPr>
            <w:tcW w:w="817" w:type="dxa"/>
          </w:tcPr>
          <w:p w:rsidR="00A3790E" w:rsidRPr="0001694A" w:rsidRDefault="00A3790E" w:rsidP="000451E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FE1741">
              <w:rPr>
                <w:b/>
                <w:bCs/>
                <w:color w:val="000000"/>
              </w:rPr>
              <w:pict>
                <v:shape id="_x0000_i1032" type="#_x0000_t75" style="width:35.25pt;height:33.75pt">
                  <v:imagedata r:id="rId18" o:title=""/>
                </v:shape>
              </w:pict>
            </w:r>
          </w:p>
        </w:tc>
        <w:tc>
          <w:tcPr>
            <w:tcW w:w="8651" w:type="dxa"/>
          </w:tcPr>
          <w:p w:rsidR="00A3790E" w:rsidRDefault="00A3790E" w:rsidP="000451EF">
            <w:pPr>
              <w:pStyle w:val="NormalWeb"/>
              <w:spacing w:before="0" w:beforeAutospacing="0" w:after="0" w:afterAutospacing="0"/>
            </w:pPr>
            <w:r w:rsidRPr="0001694A">
              <w:rPr>
                <w:b/>
                <w:bCs/>
                <w:color w:val="E01B6F"/>
              </w:rPr>
              <w:t xml:space="preserve">Федеральный интернет-экзамен для выпускников бакалавр</w:t>
            </w:r>
            <w:r>
              <w:rPr>
                <w:b/>
                <w:bCs/>
                <w:color w:val="E01B6F"/>
              </w:rPr>
              <w:t xml:space="preserve">иата (ФИЭБ) </w:t>
            </w:r>
            <w:r w:rsidRPr="00BF7EA8">
              <w:t xml:space="preserve">является</w:t>
            </w:r>
            <w:r w:rsidRPr="0001694A">
              <w:t xml:space="preserve"> добровольн</w:t>
            </w:r>
            <w:r>
              <w:t xml:space="preserve">ой</w:t>
            </w:r>
            <w:r w:rsidRPr="0001694A">
              <w:t xml:space="preserve"> сертификаци</w:t>
            </w:r>
            <w:r>
              <w:t xml:space="preserve">ей</w:t>
            </w:r>
            <w:r w:rsidRPr="0001694A">
              <w:t xml:space="preserve"> выпускников бакалавриата</w:t>
            </w:r>
            <w:r>
              <w:t xml:space="preserve"> </w:t>
            </w:r>
            <w:r>
              <w:br/>
            </w:r>
            <w:r w:rsidRPr="0001694A">
              <w:t xml:space="preserve">на соответствие требованиям ФГОС.</w:t>
            </w:r>
          </w:p>
          <w:p w:rsidR="00A3790E" w:rsidRPr="0001694A" w:rsidRDefault="00A3790E" w:rsidP="00F57784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>
              <w:t xml:space="preserve">С целью успешной подготовки студентов к Федеральному интернет-экзамену </w:t>
            </w:r>
            <w:r>
              <w:br/>
              <w:t xml:space="preserve">для выпускников бакалавриата (ФИЭБ) вузы имеют возможность использовать систему </w:t>
            </w:r>
            <w:r w:rsidRPr="00607843">
              <w:rPr>
                <w:b/>
                <w:bCs/>
              </w:rPr>
              <w:t xml:space="preserve">«Тренажер ФИЭБ».</w:t>
            </w:r>
          </w:p>
        </w:tc>
      </w:tr>
    </w:tbl>
    <w:p w:rsidR="00A3790E" w:rsidRPr="00D34E5E" w:rsidRDefault="00A3790E" w:rsidP="008E0634">
      <w:pPr>
        <w:pStyle w:val="Pa8"/>
        <w:tabs>
          <w:tab w:val="left" w:pos="540"/>
        </w:tabs>
        <w:spacing w:after="20" w:line="240" w:lineRule="auto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pict>
          <v:shape id="Рисунок 13" o:spid="_x0000_s1038" type="#_x0000_t75" style="position:absolute;margin-left:27.45pt;margin-top:5.4pt;width:32.45pt;height:50.35pt;z-index:251661824;visibility:visible;mso-position-horizontal-relative:text;mso-position-vertical-relative:text">
            <v:imagedata r:id="rId19" o:title=""/>
          </v:shape>
        </w:pict>
      </w:r>
    </w:p>
    <w:p w:rsidR="00A3790E" w:rsidRDefault="00A3790E" w:rsidP="00D34E5E">
      <w:pPr>
        <w:jc w:val="center"/>
        <w:rPr>
          <w:b/>
          <w:bCs/>
          <w:color w:val="6D02AB"/>
          <w:sz w:val="30"/>
          <w:szCs w:val="30"/>
        </w:rPr>
      </w:pPr>
      <w:r w:rsidRPr="00FA4DA9">
        <w:br w:type="page"/>
      </w:r>
      <w:r w:rsidRPr="008D37D3">
        <w:rPr>
          <w:b/>
          <w:bCs/>
          <w:color w:val="6D02AB"/>
          <w:sz w:val="30"/>
          <w:szCs w:val="30"/>
        </w:rPr>
        <w:t xml:space="preserve">ДИАГНОСТИЧЕСКОЕ ИНТЕРНЕТ-ТЕСТИРОВАНИЕ </w:t>
      </w:r>
      <w:r w:rsidRPr="008D37D3">
        <w:rPr>
          <w:b/>
          <w:bCs/>
          <w:color w:val="6D02AB"/>
          <w:sz w:val="30"/>
          <w:szCs w:val="30"/>
        </w:rPr>
        <w:br/>
        <w:t xml:space="preserve">СТУД</w:t>
      </w:r>
      <w:r w:rsidRPr="006A1390">
        <w:rPr>
          <w:b/>
          <w:bCs/>
          <w:color w:val="6D02AB"/>
          <w:sz w:val="30"/>
          <w:szCs w:val="30"/>
        </w:rPr>
        <w:t xml:space="preserve">ЕНТ</w:t>
      </w:r>
      <w:r w:rsidRPr="008D37D3">
        <w:rPr>
          <w:b/>
          <w:bCs/>
          <w:color w:val="6D02AB"/>
          <w:sz w:val="30"/>
          <w:szCs w:val="30"/>
        </w:rPr>
        <w:t xml:space="preserve">ОВ ПЕРВОГО КУРСА</w:t>
      </w:r>
    </w:p>
    <w:p w:rsidR="00A3790E" w:rsidRPr="00D34E5E" w:rsidRDefault="00A3790E" w:rsidP="00D34E5E">
      <w:pPr>
        <w:rPr>
          <w:sz w:val="16"/>
          <w:szCs w:val="16"/>
        </w:rPr>
      </w:pPr>
    </w:p>
    <w:tbl>
      <w:tblPr>
        <w:tblW w:w="0" w:type="auto"/>
        <w:tblInd w:w="-106" w:type="dxa"/>
        <w:tblLook w:val="00A0"/>
      </w:tblPr>
      <w:tblGrid>
        <w:gridCol w:w="6274"/>
        <w:gridCol w:w="3296"/>
      </w:tblGrid>
      <w:tr w:rsidR="00A3790E">
        <w:trPr>
          <w:trHeight w:val="13493"/>
        </w:trPr>
        <w:tc>
          <w:tcPr>
            <w:tcW w:w="6475" w:type="dxa"/>
          </w:tcPr>
          <w:p w:rsidR="00A3790E" w:rsidRDefault="00A3790E" w:rsidP="000451EF">
            <w:pPr>
              <w:jc w:val="both"/>
            </w:pPr>
            <w:r w:rsidRPr="00FE1741">
              <w:pict>
                <v:shape id="_x0000_i1033" type="#_x0000_t75" style="width:301.5pt;height:199.5pt">
                  <v:imagedata r:id="rId20" o:title=""/>
                </v:shape>
              </w:pict>
            </w:r>
          </w:p>
          <w:p w:rsidR="00A3790E" w:rsidRDefault="00A3790E" w:rsidP="000451EF"/>
          <w:p w:rsidR="00A3790E" w:rsidRDefault="00A3790E" w:rsidP="000451EF">
            <w:pPr>
              <w:ind w:firstLine="426"/>
            </w:pPr>
            <w:r w:rsidRPr="00415653">
              <w:rPr>
                <w:b/>
                <w:bCs/>
                <w:color w:val="6D02AB"/>
              </w:rPr>
              <w:t xml:space="preserve">Цель проекта</w:t>
            </w:r>
            <w:r w:rsidRPr="00415653">
              <w:rPr>
                <w:color w:val="6D02AB"/>
              </w:rPr>
              <w:t xml:space="preserve"> </w:t>
            </w:r>
            <w:r w:rsidRPr="002621E5">
              <w:t xml:space="preserve">– оценка уровня фундаментальной подготовки первокурсников</w:t>
            </w:r>
            <w:r w:rsidRPr="00415653">
              <w:rPr>
                <w:color w:val="000000"/>
              </w:rPr>
              <w:t xml:space="preserve"> </w:t>
            </w:r>
            <w:r w:rsidRPr="00415653">
              <w:rPr>
                <w:b/>
                <w:bCs/>
                <w:color w:val="6D02AB"/>
              </w:rPr>
              <w:t xml:space="preserve">на базе 9 и 11 классов,</w:t>
            </w:r>
            <w:r w:rsidRPr="00415653">
              <w:rPr>
                <w:color w:val="000000"/>
              </w:rPr>
              <w:t xml:space="preserve"> </w:t>
            </w:r>
            <w:r>
              <w:rPr>
                <w:color w:val="000000"/>
              </w:rPr>
              <w:br/>
            </w:r>
            <w:r w:rsidRPr="002621E5">
              <w:t xml:space="preserve">а также диагностика психологической готовности </w:t>
            </w:r>
            <w:r>
              <w:br/>
            </w:r>
            <w:r w:rsidRPr="002621E5">
              <w:t xml:space="preserve">к обучению в вузе/ссузе.</w:t>
            </w:r>
          </w:p>
          <w:p w:rsidR="00A3790E" w:rsidRDefault="00A3790E" w:rsidP="000451EF">
            <w:pPr>
              <w:ind w:firstLine="567"/>
            </w:pPr>
          </w:p>
          <w:p w:rsidR="00A3790E" w:rsidRPr="00415653" w:rsidRDefault="00A3790E" w:rsidP="000451EF">
            <w:pPr>
              <w:spacing w:after="60"/>
              <w:ind w:firstLine="459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Возможности диагностики знаний: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459" w:hanging="283"/>
            </w:pPr>
            <w:r>
              <w:t xml:space="preserve">выявление «проблемных» разделов учебной программы в начале обучения;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459" w:hanging="283"/>
            </w:pPr>
            <w:r>
              <w:t xml:space="preserve">формирование информационно-аналитического отчета по каждой из дисциплин;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459" w:hanging="283"/>
            </w:pPr>
            <w:r>
              <w:t xml:space="preserve">проведение мониторинговых исследований </w:t>
            </w:r>
            <w:r>
              <w:br/>
              <w:t xml:space="preserve">(для вузов/ссузов, неоднократно участвовавших</w:t>
            </w:r>
            <w:r>
              <w:br/>
              <w:t xml:space="preserve">в диагностическом тестировании).</w:t>
            </w:r>
          </w:p>
          <w:p w:rsidR="00A3790E" w:rsidRDefault="00A3790E" w:rsidP="000451EF">
            <w:pPr>
              <w:pStyle w:val="NormalWeb"/>
              <w:spacing w:before="0" w:beforeAutospacing="0" w:after="0" w:afterAutospacing="0"/>
              <w:ind w:firstLine="459"/>
            </w:pPr>
          </w:p>
          <w:p w:rsidR="00A3790E" w:rsidRPr="00415653" w:rsidRDefault="00A3790E" w:rsidP="000451EF">
            <w:pPr>
              <w:pStyle w:val="NormalWeb"/>
              <w:spacing w:before="0" w:beforeAutospacing="0" w:after="60" w:afterAutospacing="0"/>
              <w:ind w:firstLine="459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Возможности диагностики готовности: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459" w:hanging="283"/>
            </w:pPr>
            <w:r>
              <w:t xml:space="preserve">изучение психологических особенностей студента </w:t>
            </w:r>
            <w:r>
              <w:br/>
              <w:t xml:space="preserve">как субъекта учебно-профессиональной деятельности;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459" w:hanging="283"/>
            </w:pPr>
            <w:r>
              <w:t xml:space="preserve">самостоятельный выбор методик диагностики определенных компонентов готовности с помощью конструктора;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459" w:hanging="283"/>
            </w:pPr>
            <w:r>
              <w:t xml:space="preserve">предоставление образовательным организациям (ОО) интегрального отчета, отражающего сведения </w:t>
            </w:r>
            <w:r>
              <w:br/>
              <w:t xml:space="preserve">о диагностике групп студентов по факультетам;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459" w:hanging="283"/>
            </w:pPr>
            <w:r>
              <w:t xml:space="preserve">использование результатов для адаптации первокурсников к условиям обучения в вузе/ссузе, успешного развития, осуществления психолого-педагогического воздействия.</w:t>
            </w:r>
          </w:p>
          <w:p w:rsidR="00A3790E" w:rsidRPr="00415653" w:rsidRDefault="00A3790E" w:rsidP="000451EF">
            <w:pPr>
              <w:pStyle w:val="Heading1"/>
              <w:numPr>
                <w:ilvl w:val="0"/>
                <w:numId w:val="0"/>
              </w:numPr>
              <w:tabs>
                <w:tab w:val="num" w:pos="180"/>
              </w:tabs>
              <w:spacing w:before="0" w:after="0"/>
              <w:rPr>
                <w:rFonts w:ascii="Times New Roman" w:hAnsi="Times New Roman" w:cs="Times New Roman"/>
              </w:rPr>
            </w:pPr>
          </w:p>
        </w:tc>
        <w:tc>
          <w:tcPr>
            <w:tcW w:w="3090" w:type="dxa"/>
            <w:shd w:val="clear" w:color="auto" w:fill="EDE2F6"/>
          </w:tcPr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Диагностика уровня знаний</w:t>
            </w: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spacing w:before="120"/>
              <w:ind w:left="142"/>
              <w:rPr>
                <w:b/>
                <w:bCs/>
              </w:rPr>
            </w:pPr>
            <w:r w:rsidRPr="00415653">
              <w:rPr>
                <w:b/>
                <w:bCs/>
              </w:rPr>
              <w:t xml:space="preserve">10 дисциплин на базе 11 классов: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Английский язык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Биология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География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Информатика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История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Математика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Обществознание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Русский язык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652" w:hanging="292"/>
            </w:pPr>
            <w:r>
              <w:t xml:space="preserve">Физика</w:t>
            </w:r>
          </w:p>
          <w:p w:rsidR="00A3790E" w:rsidRPr="00415653" w:rsidRDefault="00A3790E" w:rsidP="00D34E5E">
            <w:pPr>
              <w:numPr>
                <w:ilvl w:val="0"/>
                <w:numId w:val="32"/>
              </w:numPr>
              <w:autoSpaceDE w:val="0"/>
              <w:autoSpaceDN w:val="0"/>
              <w:adjustRightInd w:val="0"/>
              <w:ind w:left="652" w:hanging="292"/>
              <w:rPr>
                <w:sz w:val="28"/>
                <w:szCs w:val="28"/>
              </w:rPr>
            </w:pPr>
            <w:r>
              <w:t xml:space="preserve">Химия</w:t>
            </w:r>
            <w:r w:rsidRPr="00415653">
              <w:rPr>
                <w:sz w:val="28"/>
                <w:szCs w:val="28"/>
              </w:rPr>
              <w:t xml:space="preserve"> </w:t>
            </w: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spacing w:before="120"/>
              <w:ind w:left="142"/>
              <w:rPr>
                <w:b/>
                <w:bCs/>
              </w:rPr>
            </w:pPr>
            <w:r w:rsidRPr="00415653">
              <w:rPr>
                <w:b/>
                <w:bCs/>
              </w:rPr>
              <w:t xml:space="preserve">2 дисциплин</w:t>
            </w:r>
            <w:r>
              <w:rPr>
                <w:b/>
                <w:bCs/>
              </w:rPr>
              <w:t xml:space="preserve">ы</w:t>
            </w:r>
            <w:r w:rsidRPr="00415653">
              <w:rPr>
                <w:b/>
                <w:bCs/>
              </w:rPr>
              <w:t xml:space="preserve"> на базе 9 классов: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3"/>
              </w:numPr>
              <w:spacing w:before="0" w:beforeAutospacing="0" w:after="0" w:afterAutospacing="0"/>
              <w:ind w:left="652" w:hanging="292"/>
            </w:pPr>
            <w:r>
              <w:t xml:space="preserve">Математика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3"/>
              </w:numPr>
              <w:spacing w:before="0" w:beforeAutospacing="0" w:after="0" w:afterAutospacing="0"/>
              <w:ind w:left="652" w:hanging="292"/>
            </w:pPr>
            <w:r>
              <w:rPr>
                <w:noProof/>
              </w:rPr>
              <w:pict>
                <v:shape id="_x0000_s1039" type="#_x0000_t75" style="position:absolute;left:0;text-align:left;margin-left:-.8pt;margin-top:22.65pt;width:153.95pt;height:104.8pt;z-index:251665920">
                  <v:imagedata r:id="rId21" o:title=""/>
                  <w10:wrap type="square"/>
                </v:shape>
              </w:pict>
            </w:r>
            <w:r>
              <w:t xml:space="preserve">Русский язык</w:t>
            </w:r>
          </w:p>
          <w:p w:rsidR="00A3790E" w:rsidRDefault="00A3790E" w:rsidP="000451EF">
            <w:pPr>
              <w:pStyle w:val="NormalWeb"/>
              <w:spacing w:before="0" w:beforeAutospacing="0" w:after="0" w:afterAutospacing="0"/>
              <w:ind w:left="142"/>
            </w:pPr>
          </w:p>
          <w:p w:rsidR="00A3790E" w:rsidRPr="00415653" w:rsidRDefault="00A3790E" w:rsidP="000451EF">
            <w:pPr>
              <w:pStyle w:val="NormalWeb"/>
              <w:spacing w:before="120" w:beforeAutospacing="0" w:after="0" w:afterAutospacing="0"/>
              <w:jc w:val="center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Диагностика готовности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4"/>
              </w:numPr>
              <w:spacing w:before="120" w:beforeAutospacing="0" w:after="0" w:afterAutospacing="0"/>
              <w:ind w:left="453" w:hanging="226"/>
            </w:pPr>
            <w:r>
              <w:t xml:space="preserve">диагностика мотивации учения</w:t>
            </w:r>
          </w:p>
          <w:p w:rsidR="00A3790E" w:rsidRDefault="00A3790E" w:rsidP="00D34E5E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53" w:hanging="226"/>
            </w:pPr>
            <w:r>
              <w:t xml:space="preserve">диагностика умственных способностей</w:t>
            </w:r>
          </w:p>
          <w:p w:rsidR="00A3790E" w:rsidRDefault="00A3790E" w:rsidP="00D34E5E">
            <w:pPr>
              <w:numPr>
                <w:ilvl w:val="0"/>
                <w:numId w:val="34"/>
              </w:numPr>
              <w:ind w:left="453" w:hanging="226"/>
            </w:pPr>
            <w:r w:rsidRPr="00F616B4">
              <w:t xml:space="preserve">диагностик</w:t>
            </w:r>
            <w:r>
              <w:t xml:space="preserve">а</w:t>
            </w:r>
            <w:r w:rsidRPr="00F616B4">
              <w:t xml:space="preserve"> личностных особенностей</w:t>
            </w:r>
          </w:p>
          <w:p w:rsidR="00A3790E" w:rsidRPr="00F616B4" w:rsidRDefault="00A3790E" w:rsidP="000451EF">
            <w:pPr>
              <w:ind w:left="459"/>
            </w:pPr>
          </w:p>
          <w:p w:rsidR="00A3790E" w:rsidRPr="00415653" w:rsidRDefault="00A3790E" w:rsidP="000451EF">
            <w:pPr>
              <w:pStyle w:val="Heading1"/>
              <w:numPr>
                <w:ilvl w:val="0"/>
                <w:numId w:val="0"/>
              </w:numPr>
              <w:tabs>
                <w:tab w:val="num" w:pos="180"/>
              </w:tabs>
              <w:spacing w:before="0" w:after="0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roundrect id="_x0000_s1040" style="position:absolute;margin-left:2.95pt;margin-top:15.15pt;width:147pt;height:100.2pt;z-index:251666944" arcsize="10923f" filled="f" strokecolor="#7f7f7f" strokeweight="1pt">
                  <v:stroke dashstyle="dash"/>
                  <v:textbox style="mso-next-textbox:#_x0000_s1040" inset="0,0,0,0">
                    <w:txbxContent>
                      <w:p w:rsidR="00A3790E" w:rsidRPr="0094470C" w:rsidRDefault="00A3790E" w:rsidP="00D34E5E">
                        <w:pPr>
                          <w:spacing w:line="300" w:lineRule="atLeast"/>
                          <w:jc w:val="center"/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</w:pPr>
                        <w:r w:rsidRPr="0094470C">
                          <w:rPr>
                            <w:i/>
                            <w:iCs/>
                            <w:color w:val="6D02AB"/>
                          </w:rPr>
                          <w:t xml:space="preserve">В проекте участву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е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т</w:t>
                        </w:r>
                      </w:p>
                      <w:p w:rsidR="00A3790E" w:rsidRPr="0094470C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221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образовательная организация высшего и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119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среднего специального образования из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77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регионов РФ</w:t>
                        </w:r>
                      </w:p>
                    </w:txbxContent>
                  </v:textbox>
                </v:roundrect>
              </w:pict>
            </w:r>
          </w:p>
        </w:tc>
      </w:tr>
    </w:tbl>
    <w:p w:rsidR="00A3790E" w:rsidRPr="00AC43A4" w:rsidRDefault="00A3790E" w:rsidP="00D34439">
      <w:pPr>
        <w:rPr>
          <w:sz w:val="8"/>
          <w:szCs w:val="8"/>
        </w:rPr>
      </w:pPr>
      <w:r>
        <w:rPr>
          <w:noProof/>
        </w:rPr>
        <w:pict>
          <v:shape id="Рисунок 17" o:spid="_x0000_s1041" type="#_x0000_t75" style="position:absolute;margin-left:36.95pt;margin-top:6.25pt;width:67.4pt;height:49.5pt;z-index:251662848;visibility:visible;mso-position-horizontal-relative:text;mso-position-vertical-relative:text">
            <v:imagedata r:id="rId22" o:title=""/>
            <w10:anchorlock/>
          </v:shape>
        </w:pict>
      </w:r>
    </w:p>
    <w:p w:rsidR="00A3790E" w:rsidRPr="00280D98" w:rsidRDefault="00A3790E" w:rsidP="00280D98">
      <w:pPr>
        <w:rPr>
          <w:rStyle w:val="A0"/>
          <w:noProof/>
          <w:sz w:val="4"/>
          <w:szCs w:val="4"/>
        </w:rPr>
      </w:pPr>
    </w:p>
    <w:p w:rsidR="00A3790E" w:rsidRPr="007B52D2" w:rsidRDefault="00A3790E" w:rsidP="00D34E5E">
      <w:pPr>
        <w:jc w:val="center"/>
        <w:rPr>
          <w:b/>
          <w:bCs/>
          <w:color w:val="224A99"/>
          <w:sz w:val="30"/>
          <w:szCs w:val="30"/>
        </w:rPr>
      </w:pPr>
      <w:r>
        <w:br w:type="page"/>
      </w:r>
      <w:r w:rsidRPr="007B52D2">
        <w:rPr>
          <w:b/>
          <w:bCs/>
          <w:color w:val="224A99"/>
          <w:sz w:val="30"/>
          <w:szCs w:val="30"/>
        </w:rPr>
        <w:t xml:space="preserve">ИНТЕРНЕТ-ТРЕНАЖЕРЫ В СФЕРЕ ОБРАЗОВАНИЯ</w:t>
      </w:r>
    </w:p>
    <w:p w:rsidR="00A3790E" w:rsidRPr="00D34E5E" w:rsidRDefault="00A3790E" w:rsidP="00D34E5E">
      <w:pPr>
        <w:rPr>
          <w:sz w:val="16"/>
          <w:szCs w:val="16"/>
        </w:rPr>
      </w:pPr>
    </w:p>
    <w:tbl>
      <w:tblPr>
        <w:tblW w:w="0" w:type="auto"/>
        <w:tblInd w:w="2" w:type="dxa"/>
        <w:tblLook w:val="00A0"/>
      </w:tblPr>
      <w:tblGrid>
        <w:gridCol w:w="6500"/>
        <w:gridCol w:w="2962"/>
      </w:tblGrid>
      <w:tr w:rsidR="00A3790E">
        <w:tc>
          <w:tcPr>
            <w:tcW w:w="6501" w:type="dxa"/>
          </w:tcPr>
          <w:p w:rsidR="00A3790E" w:rsidRDefault="00A3790E" w:rsidP="000451EF">
            <w:r w:rsidRPr="00FE1741">
              <w:pict>
                <v:shape id="_x0000_i1034" type="#_x0000_t75" style="width:314.25pt;height:209.25pt">
                  <v:imagedata r:id="rId23" o:title=""/>
                </v:shape>
              </w:pict>
            </w: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spacing w:before="160"/>
              <w:ind w:firstLine="426"/>
              <w:rPr>
                <w:color w:val="000000"/>
              </w:rPr>
            </w:pPr>
            <w:r w:rsidRPr="00415653">
              <w:rPr>
                <w:b/>
                <w:bCs/>
                <w:color w:val="224A99"/>
              </w:rPr>
              <w:t xml:space="preserve">Цель проекта</w:t>
            </w:r>
            <w:r w:rsidRPr="00415653">
              <w:rPr>
                <w:color w:val="224A99"/>
              </w:rPr>
              <w:t xml:space="preserve"> </w:t>
            </w:r>
            <w:r w:rsidRPr="00415653">
              <w:rPr>
                <w:b/>
                <w:bCs/>
                <w:color w:val="224A99"/>
              </w:rPr>
              <w:t xml:space="preserve">–</w:t>
            </w:r>
            <w:r w:rsidRPr="00415653">
              <w:rPr>
                <w:color w:val="224A99"/>
              </w:rPr>
              <w:t xml:space="preserve"> </w:t>
            </w:r>
            <w:r w:rsidRPr="007B52D2">
              <w:t xml:space="preserve">целенаправленная тренировка студентов в процессе многократного решения тестовых заданий и оценка уровня обученности в рамках образовательного процесса в вузе/ссузе.</w:t>
            </w:r>
          </w:p>
          <w:p w:rsidR="00A3790E" w:rsidRPr="00415653" w:rsidRDefault="00A3790E" w:rsidP="000451EF">
            <w:pPr>
              <w:spacing w:before="160" w:after="60"/>
              <w:ind w:firstLine="426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Возможности </w:t>
            </w:r>
            <w:r>
              <w:rPr>
                <w:b/>
                <w:bCs/>
                <w:color w:val="224A99"/>
              </w:rPr>
              <w:t xml:space="preserve">Интернет-тренажеров</w:t>
            </w:r>
            <w:r w:rsidRPr="00415653">
              <w:rPr>
                <w:b/>
                <w:bCs/>
                <w:color w:val="224A99"/>
              </w:rPr>
              <w:t xml:space="preserve">: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5"/>
              </w:numPr>
              <w:spacing w:before="0" w:beforeAutospacing="0" w:after="0" w:afterAutospacing="0"/>
              <w:ind w:left="426" w:hanging="283"/>
            </w:pPr>
            <w:r>
              <w:t xml:space="preserve">выбор </w:t>
            </w:r>
            <w:r w:rsidRPr="00E44DAB">
              <w:t xml:space="preserve">любого количества услуг из трех предлагаемых: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8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тестирование в студенческих режимах «Обучение» </w:t>
            </w:r>
            <w:r w:rsidRPr="00E44DAB">
              <w:br/>
              <w:t xml:space="preserve">и «Самоконтроль»;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8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тестирование студентов в преподавательском режиме «Текущий контроль» по федеральному банку заданий;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8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предоставление доступа к модулю «Тест-Конструктор»;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конструирование структуры ПИМ;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использование справочных материалов, медиалекций;</w:t>
            </w:r>
          </w:p>
          <w:p w:rsidR="00A3790E" w:rsidRPr="00E44DAB" w:rsidRDefault="00A3790E" w:rsidP="00D34E5E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тестирование через систему Moodle.</w:t>
            </w:r>
          </w:p>
          <w:p w:rsidR="00A3790E" w:rsidRPr="00D34E5E" w:rsidRDefault="00A3790E" w:rsidP="000451EF">
            <w:pPr>
              <w:pStyle w:val="NormalWeb"/>
              <w:spacing w:before="0" w:beforeAutospacing="0" w:after="0" w:afterAutospacing="0"/>
              <w:ind w:left="176"/>
              <w:rPr>
                <w:sz w:val="16"/>
                <w:szCs w:val="16"/>
              </w:rPr>
            </w:pPr>
          </w:p>
          <w:p w:rsidR="00A3790E" w:rsidRPr="00415653" w:rsidRDefault="00A3790E" w:rsidP="000451EF">
            <w:pPr>
              <w:spacing w:before="120"/>
              <w:jc w:val="center"/>
              <w:rPr>
                <w:b/>
                <w:bCs/>
                <w:color w:val="453CAB"/>
              </w:rPr>
            </w:pPr>
            <w:r w:rsidRPr="00415653">
              <w:rPr>
                <w:b/>
                <w:bCs/>
                <w:color w:val="453CAB"/>
              </w:rPr>
              <w:t xml:space="preserve">МОДУЛЬ «ТЕСТ-КОНСТРУКТОР»</w:t>
            </w: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spacing w:before="120"/>
              <w:ind w:firstLine="426"/>
              <w:rPr>
                <w:color w:val="000000"/>
              </w:rPr>
            </w:pPr>
            <w:r w:rsidRPr="00415653">
              <w:rPr>
                <w:b/>
                <w:bCs/>
                <w:color w:val="453CAB"/>
              </w:rPr>
              <w:t xml:space="preserve">Цель </w:t>
            </w:r>
            <w:r w:rsidRPr="003F4B9F">
              <w:rPr>
                <w:b/>
                <w:bCs/>
                <w:color w:val="453CAB"/>
              </w:rPr>
              <w:t xml:space="preserve">Тест-</w:t>
            </w:r>
            <w:r w:rsidRPr="00415653">
              <w:rPr>
                <w:b/>
                <w:bCs/>
                <w:color w:val="453CAB"/>
              </w:rPr>
              <w:t xml:space="preserve">Конструктора –</w:t>
            </w:r>
            <w:r w:rsidRPr="00415653">
              <w:rPr>
                <w:b/>
                <w:bCs/>
                <w:color w:val="404494"/>
              </w:rPr>
              <w:t xml:space="preserve"> </w:t>
            </w:r>
            <w:r w:rsidRPr="0027445F">
              <w:t xml:space="preserve">помощь ОО в создании собственного фонда оценочных средств.</w:t>
            </w: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spacing w:before="160" w:after="60"/>
              <w:ind w:firstLine="426"/>
              <w:rPr>
                <w:b/>
                <w:bCs/>
                <w:color w:val="453CAB"/>
              </w:rPr>
            </w:pPr>
            <w:r w:rsidRPr="00415653">
              <w:rPr>
                <w:b/>
                <w:bCs/>
                <w:color w:val="453CAB"/>
              </w:rPr>
              <w:t xml:space="preserve">Возможности Тест</w:t>
            </w:r>
            <w:r w:rsidRPr="00415653">
              <w:rPr>
                <w:color w:val="453CAB"/>
              </w:rPr>
              <w:t xml:space="preserve">-</w:t>
            </w:r>
            <w:r w:rsidRPr="00415653">
              <w:rPr>
                <w:b/>
                <w:bCs/>
                <w:color w:val="453CAB"/>
              </w:rPr>
              <w:t xml:space="preserve">Конструктора:</w:t>
            </w:r>
          </w:p>
          <w:p w:rsidR="00A3790E" w:rsidRPr="00A3265C" w:rsidRDefault="00A3790E" w:rsidP="00D34E5E">
            <w:pPr>
              <w:numPr>
                <w:ilvl w:val="0"/>
                <w:numId w:val="39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разработка тестовых заданий для конкретного направления подготовки / специальности, в том числе </w:t>
            </w:r>
            <w:r>
              <w:br/>
            </w:r>
            <w:r w:rsidRPr="00A3265C">
              <w:t xml:space="preserve">по дисциплинам вариативной части ФГОС;</w:t>
            </w:r>
          </w:p>
          <w:p w:rsidR="00A3790E" w:rsidRPr="00A3265C" w:rsidRDefault="00A3790E" w:rsidP="00D34E5E">
            <w:pPr>
              <w:numPr>
                <w:ilvl w:val="0"/>
                <w:numId w:val="39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тестирование студентов в преподавательском режиме «Текущий контроль» по разработанным ОО оценочным средствам;</w:t>
            </w:r>
          </w:p>
          <w:p w:rsidR="00A3790E" w:rsidRDefault="00A3790E" w:rsidP="00D34E5E">
            <w:pPr>
              <w:numPr>
                <w:ilvl w:val="0"/>
                <w:numId w:val="39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получение статистики по тестированию как отдельного студента, так и группы в целом;</w:t>
            </w:r>
          </w:p>
          <w:p w:rsidR="00A3790E" w:rsidRDefault="00A3790E" w:rsidP="00D34E5E">
            <w:pPr>
              <w:numPr>
                <w:ilvl w:val="0"/>
                <w:numId w:val="39"/>
              </w:numPr>
              <w:tabs>
                <w:tab w:val="clear" w:pos="2383"/>
              </w:tabs>
              <w:ind w:left="426" w:hanging="284"/>
            </w:pPr>
            <w:r w:rsidRPr="00A3265C">
              <w:t xml:space="preserve">хранение </w:t>
            </w:r>
            <w:r w:rsidRPr="0055501D">
              <w:t xml:space="preserve">результатов тестирования студентов в личных кабинетах преподавателей и организаторов тестирования;</w:t>
            </w:r>
          </w:p>
          <w:p w:rsidR="00A3790E" w:rsidRDefault="00A3790E" w:rsidP="00D34E5E">
            <w:pPr>
              <w:numPr>
                <w:ilvl w:val="0"/>
                <w:numId w:val="39"/>
              </w:numPr>
              <w:tabs>
                <w:tab w:val="clear" w:pos="2383"/>
              </w:tabs>
              <w:ind w:left="426" w:hanging="284"/>
            </w:pPr>
            <w:r w:rsidRPr="0055501D">
              <w:t xml:space="preserve">выгрузка </w:t>
            </w:r>
            <w:r w:rsidRPr="00494621">
              <w:t xml:space="preserve">разработанного банка заданий и полученных результатов для печати.</w:t>
            </w:r>
          </w:p>
        </w:tc>
        <w:tc>
          <w:tcPr>
            <w:tcW w:w="3069" w:type="dxa"/>
            <w:shd w:val="clear" w:color="auto" w:fill="DDE6F7"/>
          </w:tcPr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Pr="0094470C" w:rsidRDefault="00A3790E" w:rsidP="000451EF">
            <w:pPr>
              <w:autoSpaceDE w:val="0"/>
              <w:autoSpaceDN w:val="0"/>
              <w:adjustRightInd w:val="0"/>
              <w:jc w:val="center"/>
            </w:pPr>
            <w:r>
              <w:rPr>
                <w:b/>
                <w:bCs/>
                <w:color w:val="224A99"/>
              </w:rPr>
              <w:t xml:space="preserve">Режимы Интернет-тренажеров</w:t>
            </w:r>
          </w:p>
          <w:p w:rsidR="00A3790E" w:rsidRPr="0094470C" w:rsidRDefault="00A3790E" w:rsidP="00D34E5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before="120"/>
              <w:ind w:left="163" w:hanging="163"/>
            </w:pPr>
            <w:r w:rsidRPr="00415653">
              <w:rPr>
                <w:b/>
                <w:bCs/>
                <w:color w:val="224A99"/>
              </w:rPr>
              <w:t xml:space="preserve">«Обучение» – </w:t>
            </w:r>
            <w:r w:rsidRPr="00415653">
              <w:t xml:space="preserve">осмысление, закрепление пройденного материала по дисциплине </w:t>
            </w:r>
            <w:r>
              <w:br/>
            </w:r>
            <w:r w:rsidRPr="00415653">
              <w:t xml:space="preserve">и совершенствование умений и навыков</w:t>
            </w:r>
          </w:p>
          <w:p w:rsidR="00A3790E" w:rsidRPr="0094470C" w:rsidRDefault="00A3790E" w:rsidP="00D34E5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before="120"/>
              <w:ind w:left="163" w:hanging="163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«Самоконтроль» – </w:t>
            </w:r>
            <w:r w:rsidRPr="00415653">
              <w:t xml:space="preserve">самостоятельная оценка студентом уровня освоения дисциплины </w:t>
            </w:r>
            <w:r>
              <w:br/>
            </w:r>
            <w:r w:rsidRPr="00415653">
              <w:t xml:space="preserve">и максимальное приближение к реальному контрольному тестированию</w:t>
            </w:r>
          </w:p>
          <w:p w:rsidR="00A3790E" w:rsidRPr="00415653" w:rsidRDefault="00A3790E" w:rsidP="00D34E5E">
            <w:pPr>
              <w:numPr>
                <w:ilvl w:val="0"/>
                <w:numId w:val="37"/>
              </w:numPr>
              <w:autoSpaceDE w:val="0"/>
              <w:autoSpaceDN w:val="0"/>
              <w:adjustRightInd w:val="0"/>
              <w:spacing w:before="120"/>
              <w:ind w:left="163" w:hanging="163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«Текущий контроль» – </w:t>
            </w:r>
            <w:r w:rsidRPr="00415653">
              <w:t xml:space="preserve">диагностика знаний студентов не только </w:t>
            </w:r>
            <w:r>
              <w:br/>
            </w:r>
            <w:r w:rsidRPr="00415653">
              <w:t xml:space="preserve">по отдельным разделам или темам, но и по всему курсу дисциплины, позволяющая оценить целостность и прочность усвоения учебного материала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  <w:r>
              <w:rPr>
                <w:noProof/>
              </w:rPr>
              <w:pict>
                <v:roundrect id="_x0000_s1042" style="position:absolute;left:0;text-align:left;margin-left:-5.3pt;margin-top:5.55pt;width:147pt;height:95.7pt;z-index:251667968" arcsize="10923f" filled="f" strokecolor="#7f7f7f" strokeweight="1pt">
                  <v:stroke dashstyle="dash"/>
                  <v:textbox style="mso-next-textbox:#_x0000_s1042" inset="0,0,0,0">
                    <w:txbxContent>
                      <w:p w:rsidR="00A3790E" w:rsidRPr="00437EB0" w:rsidRDefault="00A3790E" w:rsidP="00D34E5E">
                        <w:pPr>
                          <w:spacing w:line="300" w:lineRule="atLeast"/>
                          <w:jc w:val="center"/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</w:pP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В проекте участвуют</w:t>
                        </w:r>
                      </w:p>
                      <w:p w:rsidR="00A3790E" w:rsidRPr="00437EB0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439 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образовательных организаций высшего и </w:t>
                        </w: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250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 среднего специального образования из </w:t>
                        </w: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83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 регионов РФ</w:t>
                        </w:r>
                      </w:p>
                      <w:p w:rsidR="00A3790E" w:rsidRPr="00437EB0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</w:p>
                    </w:txbxContent>
                  </v:textbox>
                  <w10:anchorlock/>
                </v:roundrect>
              </w:pic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Pr="00415653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53CAB"/>
              </w:rPr>
            </w:pPr>
          </w:p>
          <w:p w:rsidR="00A3790E" w:rsidRPr="00CF1F13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53CAB"/>
              </w:rPr>
            </w:pPr>
            <w:r>
              <w:rPr>
                <w:noProof/>
              </w:rPr>
              <w:pict>
                <v:roundrect id="_x0000_s1043" style="position:absolute;left:0;text-align:left;margin-left:-5.3pt;margin-top:34.25pt;width:147pt;height:121.95pt;z-index:251668992" arcsize="10923f" filled="f" strokecolor="#7f7f7f" strokeweight="1pt">
                  <v:stroke dashstyle="dash"/>
                  <v:textbox style="mso-next-textbox:#_x0000_s1043" inset="0,0,0,0">
                    <w:txbxContent>
                      <w:p w:rsidR="00A3790E" w:rsidRPr="00437EB0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415653">
                          <w:rPr>
                            <w:i/>
                            <w:iCs/>
                          </w:rPr>
                          <w:t xml:space="preserve">В настоящее время создано</w:t>
                        </w:r>
                        <w:r w:rsidRPr="00415653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4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 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115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банков тестовых заданий. </w:t>
                        </w:r>
                        <w:r w:rsidRPr="00415653">
                          <w:rPr>
                            <w:i/>
                            <w:iCs/>
                          </w:rPr>
                          <w:br/>
                          <w:t xml:space="preserve">Программным модулем воспользовались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415653">
                          <w:rPr>
                            <w:i/>
                            <w:iCs/>
                          </w:rPr>
                          <w:t xml:space="preserve"> 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1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694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преподавателя </w:t>
                        </w:r>
                        <w:r w:rsidRPr="00415653">
                          <w:rPr>
                            <w:i/>
                            <w:iCs/>
                            <w:color w:val="2A2A29"/>
                          </w:rPr>
                          <w:br/>
                          <w:t xml:space="preserve">из 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2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9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7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образовательных организаций</w:t>
                        </w:r>
                      </w:p>
                    </w:txbxContent>
                  </v:textbox>
                  <w10:anchorlock/>
                </v:roundrect>
              </w:pict>
            </w:r>
            <w:r w:rsidRPr="0094470C">
              <w:rPr>
                <w:b/>
                <w:bCs/>
                <w:color w:val="453CAB"/>
              </w:rPr>
              <w:t xml:space="preserve">Модуль </w:t>
            </w:r>
            <w:r>
              <w:rPr>
                <w:b/>
                <w:bCs/>
                <w:color w:val="453CAB"/>
              </w:rPr>
              <w:br/>
            </w:r>
            <w:r w:rsidRPr="0094470C">
              <w:rPr>
                <w:b/>
                <w:bCs/>
                <w:color w:val="453CAB"/>
              </w:rPr>
              <w:t xml:space="preserve">«Тест-Конструктор»</w:t>
            </w:r>
          </w:p>
        </w:tc>
      </w:tr>
    </w:tbl>
    <w:p w:rsidR="00A3790E" w:rsidRPr="00D34E5E" w:rsidRDefault="00A3790E" w:rsidP="00335195">
      <w:pPr>
        <w:autoSpaceDE w:val="0"/>
        <w:autoSpaceDN w:val="0"/>
        <w:adjustRightInd w:val="0"/>
        <w:ind w:firstLine="567"/>
        <w:rPr>
          <w:sz w:val="2"/>
          <w:szCs w:val="2"/>
        </w:rPr>
      </w:pPr>
    </w:p>
    <w:p w:rsidR="00A3790E" w:rsidRPr="001C73EA" w:rsidRDefault="00A3790E" w:rsidP="00D34E5E">
      <w:pPr>
        <w:jc w:val="center"/>
        <w:rPr>
          <w:b/>
          <w:bCs/>
          <w:color w:val="FF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1C73EA">
        <w:rPr>
          <w:b/>
          <w:bCs/>
          <w:color w:val="DA8200"/>
          <w:sz w:val="30"/>
          <w:szCs w:val="30"/>
        </w:rPr>
        <w:t xml:space="preserve">ОТКРЫТЫЕ МЕЖДУНАРОДНЫЕ</w:t>
      </w:r>
      <w:r w:rsidRPr="001C73EA">
        <w:rPr>
          <w:b/>
          <w:bCs/>
          <w:color w:val="DA8200"/>
          <w:sz w:val="30"/>
          <w:szCs w:val="30"/>
        </w:rPr>
        <w:br/>
        <w:t xml:space="preserve">СТУДЕНЧЕСКИЕ ИНТЕРНЕТ-ОЛИМПИАДЫ</w:t>
      </w:r>
    </w:p>
    <w:p w:rsidR="00A3790E" w:rsidRDefault="00A3790E" w:rsidP="00D34E5E"/>
    <w:tbl>
      <w:tblPr>
        <w:tblW w:w="0" w:type="auto"/>
        <w:tblInd w:w="2" w:type="dxa"/>
        <w:tblLook w:val="00A0"/>
      </w:tblPr>
      <w:tblGrid>
        <w:gridCol w:w="6488"/>
        <w:gridCol w:w="2974"/>
      </w:tblGrid>
      <w:tr w:rsidR="00A3790E">
        <w:trPr>
          <w:trHeight w:val="13493"/>
        </w:trPr>
        <w:tc>
          <w:tcPr>
            <w:tcW w:w="6493" w:type="dxa"/>
          </w:tcPr>
          <w:p w:rsidR="00A3790E" w:rsidRDefault="00A3790E" w:rsidP="000451EF">
            <w:pPr>
              <w:autoSpaceDE w:val="0"/>
              <w:autoSpaceDN w:val="0"/>
              <w:adjustRightInd w:val="0"/>
              <w:spacing w:after="120"/>
              <w:rPr>
                <w:b/>
                <w:bCs/>
                <w:color w:val="940E2B"/>
              </w:rPr>
            </w:pPr>
            <w:r w:rsidRPr="00FE1741">
              <w:rPr>
                <w:b/>
                <w:bCs/>
                <w:color w:val="940E2B"/>
              </w:rPr>
              <w:pict>
                <v:shape id="_x0000_i1035" type="#_x0000_t75" style="width:310.5pt;height:204pt">
                  <v:imagedata r:id="rId24" o:title=""/>
                </v:shape>
              </w:pic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ind w:firstLine="539"/>
              <w:rPr>
                <w:b/>
                <w:bCs/>
                <w:color w:val="DE8821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ind w:firstLine="426"/>
            </w:pPr>
            <w:r w:rsidRPr="001C73EA">
              <w:rPr>
                <w:b/>
                <w:bCs/>
                <w:color w:val="DE8821"/>
              </w:rPr>
              <w:t xml:space="preserve">Цель Открытых международных студенческих интернет-олимпиад</w:t>
            </w:r>
            <w:r w:rsidRPr="001C73EA">
              <w:t xml:space="preserve"> (Open International Internet-Olympiad for students) – выявление и поддержка одаренной молодежи, формирование потребности заниматься исследовательской деятельностью.</w:t>
            </w:r>
          </w:p>
          <w:p w:rsidR="00A3790E" w:rsidRPr="001C73EA" w:rsidRDefault="00A3790E" w:rsidP="000451EF">
            <w:pPr>
              <w:autoSpaceDE w:val="0"/>
              <w:autoSpaceDN w:val="0"/>
              <w:adjustRightInd w:val="0"/>
              <w:ind w:firstLine="426"/>
            </w:pPr>
          </w:p>
          <w:p w:rsidR="00A3790E" w:rsidRDefault="00A3790E" w:rsidP="000451EF">
            <w:pPr>
              <w:ind w:firstLine="426"/>
            </w:pPr>
            <w:r w:rsidRPr="001C73EA">
              <w:rPr>
                <w:b/>
                <w:bCs/>
                <w:color w:val="DA8200"/>
              </w:rPr>
              <w:t xml:space="preserve">Открытые международные интернет-олимпиады </w:t>
            </w:r>
            <w:r w:rsidRPr="001C73EA">
              <w:t xml:space="preserve">проводятся по </w:t>
            </w:r>
            <w:r w:rsidRPr="001C73EA">
              <w:rPr>
                <w:b/>
                <w:bCs/>
              </w:rPr>
              <w:t xml:space="preserve">15 дисциплинам </w:t>
            </w:r>
            <w:r>
              <w:rPr>
                <w:b/>
                <w:bCs/>
              </w:rPr>
              <w:t xml:space="preserve">высшего образования</w:t>
            </w:r>
            <w:r w:rsidRPr="001C73EA">
              <w:t xml:space="preserve"> («Информатика», «История России», «Культурология», «Математика», «Правоведение», «Русский язык», «Сопротивление материалов», «Социология», «Статистика», «Теоретическая механика», «Физика», «Философия», «Химия», «Экология», «Экономика»).</w:t>
            </w:r>
          </w:p>
          <w:p w:rsidR="00A3790E" w:rsidRPr="001C73EA" w:rsidRDefault="00A3790E" w:rsidP="000451EF">
            <w:pPr>
              <w:ind w:firstLine="426"/>
            </w:pPr>
          </w:p>
          <w:p w:rsidR="00A3790E" w:rsidRDefault="00A3790E" w:rsidP="000451EF">
            <w:pPr>
              <w:ind w:firstLine="426"/>
            </w:pPr>
            <w:r>
              <w:rPr>
                <w:noProof/>
              </w:rPr>
              <w:pict>
                <v:shape id="_x0000_s1044" type="#_x0000_t75" style="position:absolute;left:0;text-align:left;margin-left:229.35pt;margin-top:5.4pt;width:60.1pt;height:173.05pt;z-index:251670016">
                  <v:imagedata r:id="rId25" o:title=""/>
                  <w10:wrap type="square"/>
                  <w10:anchorlock/>
                </v:shape>
              </w:pict>
            </w:r>
            <w:r w:rsidRPr="001C73EA">
              <w:rPr>
                <w:b/>
                <w:bCs/>
                <w:color w:val="DA8200"/>
              </w:rPr>
              <w:t xml:space="preserve">Открытые международные</w:t>
            </w:r>
            <w:r>
              <w:rPr>
                <w:b/>
                <w:bCs/>
                <w:color w:val="DA8200"/>
              </w:rPr>
              <w:br/>
            </w:r>
            <w:r w:rsidRPr="001C73EA">
              <w:rPr>
                <w:b/>
                <w:bCs/>
                <w:color w:val="DA8200"/>
              </w:rPr>
              <w:t xml:space="preserve">интернет-олимпиады для студентов </w:t>
            </w:r>
            <w:r>
              <w:rPr>
                <w:b/>
                <w:bCs/>
                <w:color w:val="DA8200"/>
              </w:rPr>
              <w:t xml:space="preserve">о</w:t>
            </w:r>
            <w:r w:rsidRPr="001C73EA">
              <w:rPr>
                <w:b/>
                <w:bCs/>
                <w:color w:val="DA8200"/>
              </w:rPr>
              <w:t xml:space="preserve">бразовательных организаций </w:t>
            </w:r>
            <w:r>
              <w:rPr>
                <w:b/>
                <w:bCs/>
                <w:color w:val="DA8200"/>
              </w:rPr>
              <w:t xml:space="preserve">среднего профессионального образования</w:t>
            </w:r>
            <w:r w:rsidRPr="001C73EA">
              <w:rPr>
                <w:b/>
                <w:bCs/>
                <w:color w:val="DA8200"/>
              </w:rPr>
              <w:t xml:space="preserve"> </w:t>
            </w:r>
            <w:r>
              <w:rPr>
                <w:b/>
                <w:bCs/>
                <w:color w:val="DA8200"/>
              </w:rPr>
              <w:br/>
            </w:r>
            <w:r w:rsidRPr="001C73EA">
              <w:t xml:space="preserve">пройдут по </w:t>
            </w:r>
            <w:r w:rsidRPr="001C73EA">
              <w:rPr>
                <w:b/>
                <w:bCs/>
              </w:rPr>
              <w:t xml:space="preserve">3 дисциплинам:</w:t>
            </w:r>
            <w:r w:rsidRPr="001C73EA">
              <w:t xml:space="preserve"> «Математика», «Информатика», </w:t>
            </w:r>
            <w:r>
              <w:br/>
            </w:r>
            <w:r w:rsidRPr="001C73EA">
              <w:t xml:space="preserve">«Русский язык».</w:t>
            </w:r>
          </w:p>
          <w:p w:rsidR="00A3790E" w:rsidRPr="001C73EA" w:rsidRDefault="00A3790E" w:rsidP="000451EF">
            <w:pPr>
              <w:ind w:firstLine="426"/>
              <w:rPr>
                <w:color w:val="2A2A29"/>
              </w:rPr>
            </w:pPr>
            <w:r>
              <w:rPr>
                <w:color w:val="2A2A29"/>
              </w:rPr>
              <w:t xml:space="preserve"> </w:t>
            </w:r>
          </w:p>
          <w:p w:rsidR="00A3790E" w:rsidRPr="001C73EA" w:rsidRDefault="00A3790E" w:rsidP="000451EF">
            <w:pPr>
              <w:ind w:firstLine="426"/>
            </w:pPr>
            <w:r w:rsidRPr="001C73EA">
              <w:rPr>
                <w:b/>
                <w:bCs/>
                <w:color w:val="DA8200"/>
              </w:rPr>
              <w:t xml:space="preserve">Междисциплинарная олимпиада «Информационные технологии </w:t>
            </w:r>
            <w:r>
              <w:rPr>
                <w:b/>
                <w:bCs/>
                <w:color w:val="DA8200"/>
              </w:rPr>
              <w:br/>
            </w:r>
            <w:r w:rsidRPr="001C73EA">
              <w:rPr>
                <w:b/>
                <w:bCs/>
                <w:color w:val="DA8200"/>
              </w:rPr>
              <w:t xml:space="preserve">в сложных системах» </w:t>
            </w:r>
            <w:r>
              <w:rPr>
                <w:b/>
                <w:bCs/>
                <w:color w:val="DA8200"/>
              </w:rPr>
              <w:br/>
            </w:r>
            <w:r w:rsidRPr="001C73EA">
              <w:t xml:space="preserve">проводится в два тура: отборочный (региональный) и финальный (всероссийский).</w:t>
            </w:r>
          </w:p>
          <w:p w:rsidR="00A3790E" w:rsidRPr="00F21BE2" w:rsidRDefault="00A3790E" w:rsidP="000451EF">
            <w:pPr>
              <w:pStyle w:val="NormalWeb"/>
              <w:spacing w:before="0" w:beforeAutospacing="0" w:after="0" w:afterAutospacing="0"/>
            </w:pPr>
          </w:p>
        </w:tc>
        <w:tc>
          <w:tcPr>
            <w:tcW w:w="3077" w:type="dxa"/>
            <w:shd w:val="clear" w:color="auto" w:fill="F8E8D4"/>
          </w:tcPr>
          <w:p w:rsidR="00A3790E" w:rsidRDefault="00A3790E" w:rsidP="000451EF">
            <w:pPr>
              <w:autoSpaceDE w:val="0"/>
              <w:autoSpaceDN w:val="0"/>
              <w:adjustRightInd w:val="0"/>
              <w:jc w:val="center"/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</w:pPr>
          </w:p>
          <w:p w:rsidR="00A3790E" w:rsidRPr="001C73EA" w:rsidRDefault="00A3790E" w:rsidP="000451EF">
            <w:pPr>
              <w:autoSpaceDE w:val="0"/>
              <w:autoSpaceDN w:val="0"/>
              <w:adjustRightInd w:val="0"/>
              <w:jc w:val="center"/>
            </w:pPr>
            <w:r w:rsidRPr="00D42C0F">
              <w:rPr>
                <w:b/>
                <w:bCs/>
                <w:color w:val="DE8821"/>
              </w:rPr>
              <w:t xml:space="preserve">Операторами проведения Интернет-олимпиад</w:t>
            </w:r>
            <w:r w:rsidRPr="001C73EA">
              <w:t xml:space="preserve"> являются Национальный фонд поддержки инноваций в сфере образования и </w:t>
            </w:r>
            <w:r>
              <w:t xml:space="preserve">НИИ</w:t>
            </w:r>
            <w:r w:rsidRPr="001C73EA">
              <w:t xml:space="preserve"> мониторинга качества образования.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roundrect id="_x0000_s1045" style="position:absolute;left:0;text-align:left;margin-left:-5.3pt;margin-top:51pt;width:147pt;height:281.2pt;z-index:251671040" arcsize="10923f" filled="f" strokecolor="#7f7f7f" strokeweight="1pt">
                  <v:stroke dashstyle="dash"/>
                  <v:textbox style="mso-next-textbox:#_x0000_s1045" inset="0,0,0,0">
                    <w:txbxContent>
                      <w:p w:rsidR="00A3790E" w:rsidRPr="00B6720B" w:rsidRDefault="00A3790E" w:rsidP="00D34E5E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i/>
                            <w:iCs/>
                          </w:rPr>
                        </w:pPr>
                        <w:r w:rsidRPr="00B6720B">
                          <w:rPr>
                            <w:i/>
                            <w:iCs/>
                          </w:rPr>
                          <w:t xml:space="preserve">С 2008 года в </w:t>
                        </w:r>
                        <w:r>
                          <w:rPr>
                            <w:i/>
                            <w:iCs/>
                          </w:rPr>
                          <w:t xml:space="preserve">и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нтернет-олимпиадах приняли участие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289</w:t>
                        </w:r>
                        <w:r w:rsidRPr="00052868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883</w:t>
                        </w:r>
                        <w:r w:rsidRPr="00052868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студент</w:t>
                        </w:r>
                        <w:r>
                          <w:rPr>
                            <w:i/>
                            <w:iCs/>
                          </w:rPr>
                          <w:t xml:space="preserve">а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 ВО</w:t>
                        </w:r>
                        <w:r w:rsidRPr="00B6720B">
                          <w:rPr>
                            <w:i/>
                            <w:iCs/>
                          </w:rPr>
                          <w:br/>
                          <w:t xml:space="preserve"> и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18</w:t>
                        </w:r>
                        <w:r w:rsidRPr="00052868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771</w:t>
                        </w:r>
                        <w:r w:rsidRPr="00052868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студент СПО из</w:t>
                        </w:r>
                        <w:r w:rsidRPr="00052868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 w:rsidRPr="00052868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 </w:t>
                        </w:r>
                        <w:r w:rsidRPr="00052868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0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45</w:t>
                        </w:r>
                        <w:r w:rsidRPr="00052868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вузов 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B6720B">
                          <w:rPr>
                            <w:i/>
                            <w:iCs/>
                          </w:rPr>
                          <w:t xml:space="preserve">и</w:t>
                        </w:r>
                        <w:r w:rsidRPr="00052868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 w:rsidRPr="00052868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95</w:t>
                        </w:r>
                        <w:r w:rsidRPr="00052868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ссузов 20 стран: </w:t>
                        </w:r>
                      </w:p>
                      <w:p w:rsidR="00A3790E" w:rsidRPr="00B6720B" w:rsidRDefault="00A3790E" w:rsidP="00D34E5E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i/>
                            <w:iCs/>
                          </w:rPr>
                        </w:pPr>
                        <w:r w:rsidRPr="00B6720B">
                          <w:rPr>
                            <w:i/>
                            <w:iCs/>
                          </w:rPr>
                          <w:t xml:space="preserve">России, Азербайджана, Армении, Бел</w:t>
                        </w:r>
                        <w:r>
                          <w:rPr>
                            <w:i/>
                            <w:iCs/>
                          </w:rPr>
                          <w:t xml:space="preserve">а</w:t>
                        </w:r>
                        <w:r w:rsidRPr="00B6720B">
                          <w:rPr>
                            <w:i/>
                            <w:iCs/>
                          </w:rPr>
                          <w:t xml:space="preserve">руси, Бельгии, Болгарии, Венгрии, Грузии, Израиля, Казахстана, Китая, Кыргызстана, Польши, Румынии, Словении, Таджикистана, Туркменистана, Украины, Узбекистана, Эстонии.</w:t>
                        </w:r>
                      </w:p>
                      <w:p w:rsidR="00A3790E" w:rsidRPr="007B3D27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  <w10:anchorlock/>
                </v:roundrect>
              </w:pict>
            </w:r>
            <w:r w:rsidRPr="00415653">
              <w:rPr>
                <w:b/>
                <w:bCs/>
                <w:color w:val="6D02AB"/>
              </w:rPr>
              <w:t xml:space="preserve"> </w:t>
            </w:r>
            <w:r>
              <w:rPr>
                <w:b/>
                <w:bCs/>
                <w:color w:val="6D02AB"/>
              </w:rPr>
              <w:t xml:space="preserve"> </w:t>
            </w:r>
          </w:p>
        </w:tc>
      </w:tr>
    </w:tbl>
    <w:p w:rsidR="00A3790E" w:rsidRPr="00FA0DE9" w:rsidRDefault="00A3790E" w:rsidP="00D34E5E">
      <w:pPr>
        <w:jc w:val="center"/>
        <w:rPr>
          <w:b/>
          <w:bCs/>
          <w:color w:val="E01B6F"/>
          <w:sz w:val="30"/>
          <w:szCs w:val="30"/>
        </w:rPr>
      </w:pPr>
      <w:r w:rsidRPr="00FA0DE9">
        <w:rPr>
          <w:b/>
          <w:bCs/>
          <w:color w:val="E01B6F"/>
          <w:sz w:val="30"/>
          <w:szCs w:val="30"/>
        </w:rPr>
        <w:t xml:space="preserve">ФЕДЕРАЛЬНЫЙ ИНТЕРНЕТ-ЭКЗАМЕН</w:t>
      </w:r>
    </w:p>
    <w:p w:rsidR="00A3790E" w:rsidRPr="00FA0DE9" w:rsidRDefault="00A3790E" w:rsidP="00D34E5E">
      <w:pPr>
        <w:jc w:val="center"/>
        <w:rPr>
          <w:b/>
          <w:bCs/>
          <w:color w:val="E01B6F"/>
          <w:sz w:val="30"/>
          <w:szCs w:val="30"/>
        </w:rPr>
      </w:pPr>
      <w:r w:rsidRPr="00FA0DE9">
        <w:rPr>
          <w:b/>
          <w:bCs/>
          <w:color w:val="E01B6F"/>
          <w:sz w:val="30"/>
          <w:szCs w:val="30"/>
        </w:rPr>
        <w:t xml:space="preserve">ДЛЯ ВЫПУСКНИКОВ БАКАЛАВРИАТА (ФИЭБ)</w:t>
      </w:r>
    </w:p>
    <w:p w:rsidR="00A3790E" w:rsidRPr="00D34E5E" w:rsidRDefault="00A3790E" w:rsidP="00D34E5E">
      <w:pPr>
        <w:rPr>
          <w:sz w:val="16"/>
          <w:szCs w:val="16"/>
        </w:rPr>
      </w:pPr>
    </w:p>
    <w:tbl>
      <w:tblPr>
        <w:tblW w:w="0" w:type="auto"/>
        <w:tblInd w:w="2" w:type="dxa"/>
        <w:tblLook w:val="00A0"/>
      </w:tblPr>
      <w:tblGrid>
        <w:gridCol w:w="6395"/>
        <w:gridCol w:w="3067"/>
      </w:tblGrid>
      <w:tr w:rsidR="00A3790E">
        <w:trPr>
          <w:trHeight w:val="13493"/>
        </w:trPr>
        <w:tc>
          <w:tcPr>
            <w:tcW w:w="6495" w:type="dxa"/>
          </w:tcPr>
          <w:p w:rsidR="00A3790E" w:rsidRDefault="00A3790E" w:rsidP="004E5E4E">
            <w:pPr>
              <w:jc w:val="center"/>
            </w:pPr>
            <w:r w:rsidRPr="00FE1741">
              <w:pict>
                <v:shape id="_x0000_i1036" type="#_x0000_t75" style="width:285.75pt;height:188.25pt">
                  <v:imagedata r:id="rId26" o:title=""/>
                </v:shape>
              </w:pic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spacing w:before="120"/>
              <w:ind w:firstLine="426"/>
            </w:pPr>
            <w:r w:rsidRPr="00494621">
              <w:rPr>
                <w:b/>
                <w:bCs/>
                <w:color w:val="E01B6F"/>
              </w:rPr>
              <w:t xml:space="preserve">Цель ФИЭБ</w:t>
            </w:r>
            <w:r w:rsidRPr="00494621">
              <w:rPr>
                <w:color w:val="E01B6F"/>
              </w:rPr>
              <w:t xml:space="preserve"> </w:t>
            </w:r>
            <w:r w:rsidRPr="00494621">
              <w:rPr>
                <w:b/>
                <w:bCs/>
                <w:color w:val="E01B6F"/>
              </w:rPr>
              <w:t xml:space="preserve">–</w:t>
            </w:r>
            <w:r w:rsidRPr="00494621">
              <w:rPr>
                <w:color w:val="E01B6F"/>
              </w:rPr>
              <w:t xml:space="preserve"> </w:t>
            </w:r>
            <w:r w:rsidRPr="00494621">
              <w:t xml:space="preserve">внешняя независимая оценка качества подготовки выпускников бакалавриата. </w:t>
            </w:r>
          </w:p>
          <w:p w:rsidR="00A3790E" w:rsidRPr="00494621" w:rsidRDefault="00A3790E" w:rsidP="000451EF">
            <w:pPr>
              <w:autoSpaceDE w:val="0"/>
              <w:autoSpaceDN w:val="0"/>
              <w:adjustRightInd w:val="0"/>
              <w:spacing w:before="60"/>
              <w:ind w:firstLine="426"/>
            </w:pPr>
            <w:r w:rsidRPr="00E44DAB">
              <w:rPr>
                <w:b/>
                <w:bCs/>
                <w:color w:val="E01D70"/>
              </w:rPr>
              <w:t xml:space="preserve">ФИЭБ реализуется</w:t>
            </w:r>
            <w:r w:rsidRPr="00494621">
              <w:t xml:space="preserve"> как </w:t>
            </w:r>
            <w:r w:rsidRPr="00494621">
              <w:rPr>
                <w:b/>
                <w:bCs/>
              </w:rPr>
              <w:t xml:space="preserve">добровольная сертификация выпускников бакалавриата</w:t>
            </w:r>
            <w:r w:rsidRPr="00494621">
              <w:t xml:space="preserve"> на соответствие требованиям ФГОС.</w:t>
            </w:r>
          </w:p>
          <w:p w:rsidR="00A3790E" w:rsidRPr="00494621" w:rsidRDefault="00A3790E" w:rsidP="00D34E5E">
            <w:pPr>
              <w:autoSpaceDE w:val="0"/>
              <w:autoSpaceDN w:val="0"/>
              <w:adjustRightInd w:val="0"/>
              <w:ind w:firstLine="425"/>
              <w:rPr>
                <w:b/>
                <w:bCs/>
                <w:color w:val="E01D70"/>
              </w:rPr>
            </w:pPr>
            <w:r w:rsidRPr="00494621">
              <w:rPr>
                <w:b/>
                <w:bCs/>
                <w:color w:val="E01D70"/>
              </w:rPr>
              <w:t xml:space="preserve">Базовые площадки получают: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2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возможность бронирования рабочих мест для своих студентов;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2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педагогический анализ результатов ФИЭБ, содержащий выводы об уровне сформированности профессиональных компетенций и готовности студентов к решению профессиональных задач;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2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возмещение расходов по организации ФИЭБ в размере 30 % от оплаты студентами участия в экзамене;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2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возможность публикации рекламной информации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о программах магистратуры вуза в </w:t>
            </w:r>
            <w:r>
              <w:rPr>
                <w:rFonts w:ascii="Times New Roman" w:hAnsi="Times New Roman" w:cs="Times New Roman"/>
              </w:rPr>
              <w:t xml:space="preserve">«С</w:t>
            </w:r>
            <w:r w:rsidRPr="00494621">
              <w:rPr>
                <w:rFonts w:ascii="Times New Roman" w:hAnsi="Times New Roman" w:cs="Times New Roman"/>
              </w:rPr>
              <w:t xml:space="preserve">правочнике программ магистратуры ведущих вузов России</w:t>
            </w:r>
            <w:r>
              <w:rPr>
                <w:rFonts w:ascii="Times New Roman" w:hAnsi="Times New Roman" w:cs="Times New Roman"/>
              </w:rPr>
              <w:t xml:space="preserve">»</w:t>
            </w:r>
            <w:r w:rsidRPr="00494621">
              <w:rPr>
                <w:rFonts w:ascii="Times New Roman" w:hAnsi="Times New Roman" w:cs="Times New Roman"/>
              </w:rPr>
              <w:t xml:space="preserve">;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2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преимущество при профессионально-общественной аккредитации и участии в проекте «Лучшие образовательные программы инновационной России».</w:t>
            </w:r>
          </w:p>
          <w:p w:rsidR="00A3790E" w:rsidRPr="00494621" w:rsidRDefault="00A3790E" w:rsidP="00D34E5E">
            <w:pPr>
              <w:autoSpaceDE w:val="0"/>
              <w:autoSpaceDN w:val="0"/>
              <w:adjustRightInd w:val="0"/>
              <w:spacing w:line="241" w:lineRule="atLeast"/>
              <w:ind w:firstLine="425"/>
              <w:rPr>
                <w:b/>
                <w:bCs/>
              </w:rPr>
            </w:pPr>
            <w:r w:rsidRPr="00494621">
              <w:rPr>
                <w:b/>
                <w:bCs/>
                <w:color w:val="E01D70"/>
              </w:rPr>
              <w:t xml:space="preserve">Студенты получают: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0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именной сертификат, который дает преимущество: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1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при государственной итоговой аттестации выпускников;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1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shape id="_x0000_s1046" type="#_x0000_t75" style="position:absolute;left:0;text-align:left;margin-left:165.95pt;margin-top:9.2pt;width:142.2pt;height:99.3pt;z-index:251673088">
                  <v:imagedata r:id="rId27" o:title=""/>
                  <w10:anchorlock/>
                </v:shape>
              </w:pict>
            </w:r>
            <w:r w:rsidRPr="00494621">
              <w:rPr>
                <w:rFonts w:ascii="Times New Roman" w:hAnsi="Times New Roman" w:cs="Times New Roman"/>
              </w:rPr>
              <w:t xml:space="preserve">при поступлении в магистратуру;</w:t>
            </w:r>
          </w:p>
          <w:p w:rsidR="00A3790E" w:rsidRPr="00494621" w:rsidRDefault="00A3790E" w:rsidP="00D34E5E">
            <w:pPr>
              <w:pStyle w:val="Pa8"/>
              <w:numPr>
                <w:ilvl w:val="0"/>
                <w:numId w:val="41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при трудоустройстве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как подтверждение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качества подготовки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выпускника;</w:t>
            </w:r>
          </w:p>
          <w:p w:rsidR="00A3790E" w:rsidRPr="008F3985" w:rsidRDefault="00A3790E" w:rsidP="004E5E4E">
            <w:pPr>
              <w:pStyle w:val="Pa8"/>
              <w:numPr>
                <w:ilvl w:val="0"/>
                <w:numId w:val="40"/>
              </w:numPr>
              <w:spacing w:line="240" w:lineRule="auto"/>
              <w:ind w:left="426" w:hanging="284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</w:rPr>
              <w:t xml:space="preserve">доступ к электронному </w:t>
            </w:r>
            <w:r>
              <w:rPr>
                <w:rFonts w:ascii="Times New Roman" w:hAnsi="Times New Roman" w:cs="Times New Roman"/>
              </w:rPr>
              <w:br/>
              <w:t xml:space="preserve">«С</w:t>
            </w:r>
            <w:r w:rsidRPr="00494621">
              <w:rPr>
                <w:rFonts w:ascii="Times New Roman" w:hAnsi="Times New Roman" w:cs="Times New Roman"/>
              </w:rPr>
              <w:t xml:space="preserve">правочник</w:t>
            </w:r>
            <w:r>
              <w:rPr>
                <w:rFonts w:ascii="Times New Roman" w:hAnsi="Times New Roman" w:cs="Times New Roman"/>
              </w:rPr>
              <w:t xml:space="preserve">у</w:t>
            </w:r>
            <w:r w:rsidRPr="00494621">
              <w:rPr>
                <w:rFonts w:ascii="Times New Roman" w:hAnsi="Times New Roman" w:cs="Times New Roman"/>
              </w:rPr>
              <w:t xml:space="preserve"> программ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магистратуры ведущих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вузов России</w:t>
            </w:r>
            <w:r>
              <w:rPr>
                <w:rFonts w:ascii="Times New Roman" w:hAnsi="Times New Roman" w:cs="Times New Roman"/>
              </w:rPr>
              <w:t xml:space="preserve">»</w:t>
            </w:r>
            <w:r w:rsidRPr="00494621">
              <w:rPr>
                <w:rFonts w:ascii="Times New Roman" w:hAnsi="Times New Roman" w:cs="Times New Roman"/>
              </w:rPr>
              <w:t xml:space="preserve">.</w:t>
            </w:r>
          </w:p>
        </w:tc>
        <w:tc>
          <w:tcPr>
            <w:tcW w:w="3075" w:type="dxa"/>
            <w:shd w:val="clear" w:color="auto" w:fill="FBE1EC"/>
          </w:tcPr>
          <w:p w:rsidR="00A3790E" w:rsidRPr="00415653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Pr="00494621" w:rsidRDefault="00A3790E" w:rsidP="000451EF">
            <w:pPr>
              <w:autoSpaceDE w:val="0"/>
              <w:autoSpaceDN w:val="0"/>
              <w:adjustRightInd w:val="0"/>
              <w:ind w:firstLine="327"/>
            </w:pPr>
            <w:r w:rsidRPr="00494621">
              <w:rPr>
                <w:b/>
                <w:bCs/>
                <w:color w:val="E01B6F"/>
              </w:rPr>
              <w:t xml:space="preserve">Реализация ФИЭБ </w:t>
            </w:r>
            <w:r w:rsidRPr="00494621">
              <w:t xml:space="preserve">осуществляется Ассоциациями ведущих вузов РФ, объединениями работодателей совместно </w:t>
            </w:r>
            <w:r>
              <w:br/>
            </w:r>
            <w:r w:rsidRPr="00494621">
              <w:t xml:space="preserve">с НИИ мониторинга качества образования.</w:t>
            </w:r>
          </w:p>
          <w:p w:rsidR="00A3790E" w:rsidRPr="00494621" w:rsidRDefault="00A3790E" w:rsidP="000451EF">
            <w:pPr>
              <w:ind w:firstLine="327"/>
            </w:pPr>
          </w:p>
          <w:p w:rsidR="00A3790E" w:rsidRDefault="00A3790E" w:rsidP="000451EF">
            <w:pPr>
              <w:ind w:firstLine="327"/>
            </w:pPr>
            <w:r w:rsidRPr="00DA28EB">
              <w:rPr>
                <w:b/>
                <w:bCs/>
                <w:color w:val="E01B6F"/>
              </w:rPr>
              <w:t xml:space="preserve">Разработка ПИМ</w:t>
            </w:r>
            <w:r>
              <w:t xml:space="preserve"> ведется при поддержке Федеральных учебно-методических советов высшей школы </w:t>
            </w:r>
            <w:r>
              <w:br/>
              <w:t xml:space="preserve">и выпускающих кафедр ведущих вузов РФ. Материалы ФИЭБ проходят обязательную процедуру экспертизы </w:t>
            </w:r>
            <w:r>
              <w:br/>
              <w:t xml:space="preserve">и сертификации.</w:t>
            </w:r>
          </w:p>
          <w:p w:rsidR="00A3790E" w:rsidRDefault="00A3790E" w:rsidP="000451EF">
            <w:pPr>
              <w:ind w:firstLine="327"/>
            </w:pPr>
          </w:p>
          <w:p w:rsidR="00A3790E" w:rsidRPr="00494621" w:rsidRDefault="00A3790E" w:rsidP="000451EF">
            <w:pPr>
              <w:ind w:firstLine="327"/>
            </w:pPr>
            <w:r>
              <w:rPr>
                <w:noProof/>
              </w:rPr>
              <w:pict>
                <v:shape id="_x0000_s1047" type="#_x0000_t75" style="position:absolute;left:0;text-align:left;margin-left:1.85pt;margin-top:81.55pt;width:140.6pt;height:78.9pt;z-index:251672064">
                  <v:imagedata r:id="rId28" o:title=""/>
                  <w10:wrap type="square"/>
                  <w10:anchorlock/>
                </v:shape>
              </w:pict>
            </w:r>
            <w:r w:rsidRPr="00494621">
              <w:t xml:space="preserve">Экзамен проводится</w:t>
            </w:r>
            <w:r>
              <w:br/>
            </w:r>
            <w:r w:rsidRPr="00494621">
              <w:t xml:space="preserve">в одно и то же время </w:t>
            </w:r>
            <w:r>
              <w:br/>
            </w:r>
            <w:r w:rsidRPr="00494621">
              <w:t xml:space="preserve">во всех </w:t>
            </w:r>
            <w:r w:rsidRPr="00494621">
              <w:rPr>
                <w:b/>
                <w:bCs/>
              </w:rPr>
              <w:t xml:space="preserve">вузах – базовых площадках</w:t>
            </w:r>
            <w:r w:rsidRPr="00494621">
              <w:t xml:space="preserve"> (с учетом часовых поясов).</w:t>
            </w:r>
          </w:p>
          <w:p w:rsidR="00A3790E" w:rsidRPr="00494621" w:rsidRDefault="00A3790E" w:rsidP="000451EF">
            <w:pPr>
              <w:autoSpaceDE w:val="0"/>
              <w:autoSpaceDN w:val="0"/>
              <w:adjustRightInd w:val="0"/>
              <w:ind w:firstLine="327"/>
              <w:rPr>
                <w:color w:val="2A2A29"/>
              </w:rPr>
            </w:pPr>
          </w:p>
          <w:p w:rsidR="00A3790E" w:rsidRPr="00494621" w:rsidRDefault="00A3790E" w:rsidP="000451EF">
            <w:pPr>
              <w:autoSpaceDE w:val="0"/>
              <w:autoSpaceDN w:val="0"/>
              <w:adjustRightInd w:val="0"/>
              <w:rPr>
                <w:color w:val="2A2A29"/>
              </w:rPr>
            </w:pPr>
            <w:r>
              <w:rPr>
                <w:noProof/>
              </w:rPr>
              <w:pict>
                <v:roundrect id="_x0000_s1048" style="position:absolute;margin-left:-3.8pt;margin-top:5.7pt;width:147pt;height:194.1pt;z-index:251674112" arcsize="10923f" filled="f" strokecolor="#7f7f7f" strokeweight="1pt">
                  <v:stroke dashstyle="dash"/>
                  <v:textbox style="mso-next-textbox:#_x0000_s1048" inset="0,0,0,0">
                    <w:txbxContent>
                      <w:p w:rsidR="00A3790E" w:rsidRPr="004A4A0C" w:rsidRDefault="00A3790E" w:rsidP="00D34E5E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0155EB">
                          <w:rPr>
                            <w:b/>
                            <w:bCs/>
                            <w:i/>
                            <w:iCs/>
                            <w:color w:val="E01D70"/>
                          </w:rPr>
                          <w:t xml:space="preserve">ФИЭБ-2017 проводился</w:t>
                        </w:r>
                        <w:r w:rsidRPr="004A4A0C">
                          <w:rPr>
                            <w:i/>
                            <w:iCs/>
                          </w:rPr>
                          <w:t xml:space="preserve"> по </w:t>
                        </w:r>
                        <w:r w:rsidRPr="000155EB">
                          <w:rPr>
                            <w:b/>
                            <w:bCs/>
                            <w:i/>
                            <w:iCs/>
                            <w:color w:val="E01D70"/>
                          </w:rPr>
                          <w:t xml:space="preserve">18</w:t>
                        </w:r>
                        <w:r w:rsidRPr="004A4A0C">
                          <w:rPr>
                            <w:i/>
                            <w:iCs/>
                          </w:rPr>
                          <w:t xml:space="preserve"> направлениям подготовки.</w:t>
                        </w:r>
                      </w:p>
                      <w:p w:rsidR="00A3790E" w:rsidRPr="004A4A0C" w:rsidRDefault="00A3790E" w:rsidP="00D34E5E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0155EB">
                          <w:rPr>
                            <w:b/>
                            <w:bCs/>
                            <w:i/>
                            <w:iCs/>
                            <w:color w:val="E01D70"/>
                          </w:rPr>
                          <w:t xml:space="preserve">72</w:t>
                        </w:r>
                        <w:r w:rsidRPr="004A4A0C">
                          <w:rPr>
                            <w:i/>
                            <w:iCs/>
                          </w:rPr>
                          <w:t xml:space="preserve"> вуза из </w:t>
                        </w:r>
                        <w:r w:rsidRPr="000155EB">
                          <w:rPr>
                            <w:b/>
                            <w:bCs/>
                            <w:i/>
                            <w:iCs/>
                            <w:color w:val="E01D70"/>
                          </w:rPr>
                          <w:t xml:space="preserve">43</w:t>
                        </w:r>
                        <w:r w:rsidRPr="004A4A0C">
                          <w:rPr>
                            <w:i/>
                            <w:iCs/>
                          </w:rPr>
                          <w:t xml:space="preserve"> регионов России были зарегистрированы</w:t>
                        </w:r>
                      </w:p>
                      <w:p w:rsidR="00A3790E" w:rsidRPr="004A4A0C" w:rsidRDefault="00A3790E" w:rsidP="00D34E5E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4A4A0C">
                          <w:rPr>
                            <w:i/>
                            <w:iCs/>
                          </w:rPr>
                          <w:t xml:space="preserve">в качестве базовых площадок для проведения ФИЭБ.</w:t>
                        </w:r>
                        <w:r>
                          <w:rPr>
                            <w:i/>
                            <w:iCs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4A4A0C">
                          <w:rPr>
                            <w:i/>
                            <w:iCs/>
                          </w:rPr>
                          <w:t xml:space="preserve">В экзамене приняли участие </w:t>
                        </w:r>
                        <w:r w:rsidRPr="000155EB">
                          <w:rPr>
                            <w:b/>
                            <w:bCs/>
                            <w:i/>
                            <w:iCs/>
                            <w:color w:val="E01D70"/>
                          </w:rPr>
                          <w:t xml:space="preserve">5238</w:t>
                        </w:r>
                        <w:r w:rsidRPr="004A4A0C">
                          <w:rPr>
                            <w:i/>
                            <w:iCs/>
                          </w:rPr>
                          <w:t xml:space="preserve"> студентов</w:t>
                        </w:r>
                      </w:p>
                      <w:p w:rsidR="00A3790E" w:rsidRPr="004A4A0C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 w:rsidRPr="004A4A0C">
                          <w:rPr>
                            <w:i/>
                            <w:iCs/>
                          </w:rPr>
                          <w:t xml:space="preserve">из </w:t>
                        </w:r>
                        <w:r w:rsidRPr="000155EB">
                          <w:rPr>
                            <w:b/>
                            <w:bCs/>
                            <w:i/>
                            <w:iCs/>
                            <w:color w:val="E01D70"/>
                          </w:rPr>
                          <w:t xml:space="preserve">114</w:t>
                        </w:r>
                        <w:r w:rsidRPr="004A4A0C">
                          <w:rPr>
                            <w:i/>
                            <w:iCs/>
                          </w:rPr>
                          <w:t xml:space="preserve"> образовательных организаций ВО.</w:t>
                        </w:r>
                      </w:p>
                    </w:txbxContent>
                  </v:textbox>
                  <w10:anchorlock/>
                </v:roundrect>
              </w:pic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</w:pPr>
            <w:r w:rsidRPr="00415653">
              <w:rPr>
                <w:b/>
                <w:bCs/>
                <w:color w:val="6D02AB"/>
              </w:rPr>
              <w:t xml:space="preserve"> </w:t>
            </w:r>
            <w:r>
              <w:rPr>
                <w:b/>
                <w:bCs/>
                <w:color w:val="6D02AB"/>
              </w:rPr>
              <w:t xml:space="preserve"> </w:t>
            </w:r>
          </w:p>
        </w:tc>
      </w:tr>
    </w:tbl>
    <w:p w:rsidR="00A3790E" w:rsidRPr="00F505C2" w:rsidRDefault="00A3790E" w:rsidP="00D34E5E">
      <w:pPr>
        <w:jc w:val="center"/>
        <w:rPr>
          <w:b/>
          <w:bCs/>
          <w:color w:val="940E2B"/>
          <w:sz w:val="30"/>
          <w:szCs w:val="30"/>
        </w:rPr>
      </w:pPr>
      <w:r>
        <w:rPr>
          <w:b/>
          <w:bCs/>
          <w:color w:val="940E2B"/>
          <w:sz w:val="30"/>
          <w:szCs w:val="30"/>
        </w:rPr>
        <w:t xml:space="preserve">ТРЕНАЖЕР ФИЭБ</w:t>
      </w:r>
    </w:p>
    <w:p w:rsidR="00A3790E" w:rsidRPr="00D34E5E" w:rsidRDefault="00A3790E" w:rsidP="00D34E5E">
      <w:pPr>
        <w:rPr>
          <w:sz w:val="16"/>
          <w:szCs w:val="16"/>
        </w:rPr>
      </w:pPr>
    </w:p>
    <w:tbl>
      <w:tblPr>
        <w:tblW w:w="0" w:type="auto"/>
        <w:tblInd w:w="2" w:type="dxa"/>
        <w:tblLook w:val="00A0"/>
      </w:tblPr>
      <w:tblGrid>
        <w:gridCol w:w="6444"/>
        <w:gridCol w:w="3018"/>
      </w:tblGrid>
      <w:tr w:rsidR="00A3790E">
        <w:trPr>
          <w:trHeight w:val="13861"/>
        </w:trPr>
        <w:tc>
          <w:tcPr>
            <w:tcW w:w="6477" w:type="dxa"/>
          </w:tcPr>
          <w:p w:rsidR="00A3790E" w:rsidRDefault="00A3790E" w:rsidP="000451EF">
            <w:r w:rsidRPr="00FE1741">
              <w:pict>
                <v:shape id="_x0000_i1037" type="#_x0000_t75" style="width:310.5pt;height:204.75pt">
                  <v:imagedata r:id="rId29" o:title=""/>
                </v:shape>
              </w:pic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spacing w:after="120"/>
              <w:ind w:firstLine="567"/>
              <w:rPr>
                <w:b/>
                <w:bCs/>
                <w:color w:val="940E2B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ind w:firstLine="426"/>
            </w:pPr>
            <w:r w:rsidRPr="00F21BE2">
              <w:rPr>
                <w:b/>
                <w:bCs/>
                <w:color w:val="940E2B"/>
              </w:rPr>
              <w:t xml:space="preserve">Цель проекта –</w:t>
            </w:r>
            <w:r w:rsidRPr="00F21BE2">
              <w:t xml:space="preserve"> подготовка студентов к </w:t>
            </w:r>
            <w:r>
              <w:t xml:space="preserve">Федеральному интернет-экзамену для выпускников бакалавриата.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ind w:firstLine="426"/>
            </w:pPr>
          </w:p>
          <w:p w:rsidR="00A3790E" w:rsidRPr="00E32514" w:rsidRDefault="00A3790E" w:rsidP="000451EF">
            <w:pPr>
              <w:autoSpaceDE w:val="0"/>
              <w:autoSpaceDN w:val="0"/>
              <w:adjustRightInd w:val="0"/>
              <w:ind w:firstLine="426"/>
            </w:pPr>
            <w:r w:rsidRPr="00E32514">
              <w:rPr>
                <w:b/>
                <w:bCs/>
                <w:color w:val="940E2B"/>
              </w:rPr>
              <w:t xml:space="preserve">Тренажер ФИЭБ –</w:t>
            </w:r>
            <w:r w:rsidRPr="00E32514">
              <w:t xml:space="preserve"> система целенаправленной тренировки студентов при многократном выполнении как дисциплинарных заданий, так и междисциплинарных кейсов, разработанных в соответствии с </w:t>
            </w:r>
            <w:hyperlink r:id="rId30" w:history="1">
              <w:r w:rsidRPr="00E32514">
                <w:t xml:space="preserve">моделью ПИМ</w:t>
              </w:r>
            </w:hyperlink>
            <w:r w:rsidRPr="00E32514">
              <w:t xml:space="preserve"> ФИЭБ.</w:t>
            </w:r>
          </w:p>
          <w:p w:rsidR="00A3790E" w:rsidRDefault="00A3790E" w:rsidP="000451EF">
            <w:pPr>
              <w:pStyle w:val="NormalWeb"/>
              <w:spacing w:before="0" w:beforeAutospacing="0" w:after="0" w:afterAutospacing="0"/>
              <w:ind w:firstLine="425"/>
              <w:rPr>
                <w:b/>
                <w:bCs/>
                <w:color w:val="940E2B"/>
              </w:rPr>
            </w:pPr>
            <w:r>
              <w:rPr>
                <w:b/>
                <w:bCs/>
                <w:color w:val="940E2B"/>
              </w:rPr>
              <w:t xml:space="preserve"> </w:t>
            </w:r>
          </w:p>
          <w:p w:rsidR="00A3790E" w:rsidRPr="00970E3C" w:rsidRDefault="00A3790E" w:rsidP="000451EF">
            <w:pPr>
              <w:pStyle w:val="NormalWeb"/>
              <w:spacing w:before="0" w:beforeAutospacing="0" w:after="60" w:afterAutospacing="0"/>
              <w:ind w:firstLine="425"/>
              <w:rPr>
                <w:b/>
                <w:bCs/>
                <w:color w:val="940E2B"/>
              </w:rPr>
            </w:pPr>
            <w:r w:rsidRPr="00970E3C">
              <w:rPr>
                <w:b/>
                <w:bCs/>
                <w:color w:val="940E2B"/>
              </w:rPr>
              <w:t xml:space="preserve">Возможности для вуза:</w:t>
            </w:r>
          </w:p>
          <w:p w:rsidR="00A3790E" w:rsidRDefault="00A3790E" w:rsidP="00D34E5E">
            <w:pPr>
              <w:pStyle w:val="NormalWeb"/>
              <w:numPr>
                <w:ilvl w:val="0"/>
                <w:numId w:val="43"/>
              </w:numPr>
              <w:spacing w:before="0" w:beforeAutospacing="0" w:after="0" w:afterAutospacing="0"/>
              <w:ind w:left="426" w:hanging="284"/>
            </w:pPr>
            <w:r>
              <w:t xml:space="preserve">выбор дисциплин и видов профессиональной деятельности ФГОС;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43"/>
              </w:numPr>
              <w:spacing w:before="0" w:beforeAutospacing="0" w:after="0" w:afterAutospacing="0"/>
              <w:ind w:left="426" w:hanging="284"/>
            </w:pPr>
            <w:r>
              <w:t xml:space="preserve">проверка готовности студентов к ФИЭБ в форме пробного экзамена;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43"/>
              </w:numPr>
              <w:spacing w:before="0" w:beforeAutospacing="0" w:after="0" w:afterAutospacing="0"/>
              <w:ind w:left="426" w:hanging="284"/>
            </w:pPr>
            <w:r>
              <w:t xml:space="preserve">предоставление протоколов ответов студентов </w:t>
            </w:r>
            <w:r>
              <w:br/>
              <w:t xml:space="preserve">с указанием правильных/неправильных ответов;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43"/>
              </w:numPr>
              <w:spacing w:before="0" w:beforeAutospacing="0" w:after="0" w:afterAutospacing="0"/>
              <w:ind w:left="426" w:hanging="284"/>
            </w:pPr>
            <w:r>
              <w:t xml:space="preserve">получение рейтинг-листов по результатам тестирования.</w:t>
            </w:r>
          </w:p>
          <w:p w:rsidR="00A3790E" w:rsidRDefault="00A3790E" w:rsidP="000451EF">
            <w:pPr>
              <w:pStyle w:val="NormalWeb"/>
              <w:spacing w:before="0" w:beforeAutospacing="0" w:after="0" w:afterAutospacing="0"/>
            </w:pPr>
          </w:p>
          <w:p w:rsidR="00A3790E" w:rsidRPr="00970E3C" w:rsidRDefault="00A3790E" w:rsidP="000451EF">
            <w:pPr>
              <w:pStyle w:val="NormalWeb"/>
              <w:spacing w:before="0" w:beforeAutospacing="0" w:after="60" w:afterAutospacing="0"/>
              <w:ind w:left="425"/>
              <w:rPr>
                <w:b/>
                <w:bCs/>
                <w:color w:val="940E2B"/>
              </w:rPr>
            </w:pPr>
            <w:r w:rsidRPr="00970E3C">
              <w:rPr>
                <w:b/>
                <w:bCs/>
                <w:color w:val="940E2B"/>
              </w:rPr>
              <w:t xml:space="preserve">Возможности для студента:</w:t>
            </w:r>
          </w:p>
          <w:p w:rsidR="00A3790E" w:rsidRPr="00970E3C" w:rsidRDefault="00A3790E" w:rsidP="00D34E5E">
            <w:pPr>
              <w:pStyle w:val="NormalWeb"/>
              <w:numPr>
                <w:ilvl w:val="0"/>
                <w:numId w:val="44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выбор дисциплин и видов профессиональной деятельности ФГОС для самостоятельного формирования структуры ПИМ</w:t>
            </w:r>
            <w:r>
              <w:t xml:space="preserve">;</w:t>
            </w:r>
          </w:p>
          <w:p w:rsidR="00A3790E" w:rsidRPr="00970E3C" w:rsidRDefault="00A3790E" w:rsidP="00D34E5E">
            <w:pPr>
              <w:pStyle w:val="NormalWeb"/>
              <w:numPr>
                <w:ilvl w:val="0"/>
                <w:numId w:val="44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многократное выполнение заданий, подобных предлагаемым на экзамене</w:t>
            </w:r>
            <w:r>
              <w:t xml:space="preserve">;</w:t>
            </w:r>
          </w:p>
          <w:p w:rsidR="00A3790E" w:rsidRPr="00970E3C" w:rsidRDefault="00A3790E" w:rsidP="00D34E5E">
            <w:pPr>
              <w:pStyle w:val="NormalWeb"/>
              <w:numPr>
                <w:ilvl w:val="0"/>
                <w:numId w:val="44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ознакомление с текстом решения заданий</w:t>
            </w:r>
            <w:r>
              <w:t xml:space="preserve">;</w:t>
            </w:r>
          </w:p>
          <w:p w:rsidR="00A3790E" w:rsidRDefault="00A3790E" w:rsidP="00D34E5E">
            <w:pPr>
              <w:pStyle w:val="NormalWeb"/>
              <w:numPr>
                <w:ilvl w:val="0"/>
                <w:numId w:val="44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предоставление протоколов ответов с указанием правильных/неправильных ответов</w:t>
            </w:r>
            <w:r>
              <w:t xml:space="preserve">.</w:t>
            </w:r>
          </w:p>
          <w:p w:rsidR="00A3790E" w:rsidRPr="00F21BE2" w:rsidRDefault="00A3790E" w:rsidP="000451EF">
            <w:pPr>
              <w:pStyle w:val="NormalWeb"/>
              <w:spacing w:before="0" w:beforeAutospacing="0" w:after="0" w:afterAutospacing="0"/>
            </w:pPr>
          </w:p>
        </w:tc>
        <w:tc>
          <w:tcPr>
            <w:tcW w:w="3093" w:type="dxa"/>
            <w:shd w:val="clear" w:color="auto" w:fill="FDE5E3"/>
          </w:tcPr>
          <w:p w:rsidR="00A3790E" w:rsidRPr="00415653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940E2B"/>
              </w:rPr>
            </w:pPr>
            <w:r w:rsidRPr="00B112E8">
              <w:rPr>
                <w:b/>
                <w:bCs/>
                <w:color w:val="940E2B"/>
              </w:rPr>
              <w:t xml:space="preserve">Режимы </w:t>
            </w:r>
            <w:r>
              <w:rPr>
                <w:b/>
                <w:bCs/>
                <w:color w:val="940E2B"/>
              </w:rPr>
              <w:br/>
            </w:r>
            <w:r w:rsidRPr="00B112E8">
              <w:rPr>
                <w:b/>
                <w:bCs/>
                <w:color w:val="940E2B"/>
              </w:rPr>
              <w:t xml:space="preserve">Тренажера ФИЭБ</w:t>
            </w:r>
            <w:r w:rsidRPr="00494621">
              <w:rPr>
                <w:b/>
                <w:bCs/>
                <w:color w:val="940E2B"/>
              </w:rPr>
              <w:t xml:space="preserve">: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rPr>
                <w:b/>
                <w:bCs/>
                <w:color w:val="940E2B"/>
              </w:rPr>
            </w:pPr>
          </w:p>
          <w:p w:rsidR="00A3790E" w:rsidRDefault="00A3790E" w:rsidP="00D34E5E">
            <w:pPr>
              <w:numPr>
                <w:ilvl w:val="0"/>
                <w:numId w:val="45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«Подготовка»</w:t>
            </w:r>
            <w:r w:rsidRPr="00E32514"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</w:t>
            </w:r>
            <w:r>
              <w:t xml:space="preserve"> для</w:t>
            </w:r>
            <w:r w:rsidRPr="00494621">
              <w:t xml:space="preserve"> </w:t>
            </w:r>
            <w:r w:rsidRPr="00494621">
              <w:rPr>
                <w:u w:val="single"/>
              </w:rPr>
              <w:t xml:space="preserve">студент</w:t>
            </w:r>
            <w:r>
              <w:rPr>
                <w:u w:val="single"/>
              </w:rPr>
              <w:t xml:space="preserve">а</w:t>
            </w:r>
            <w:r w:rsidRPr="00494621">
              <w:t xml:space="preserve"> ознакомиться </w:t>
            </w:r>
            <w:r>
              <w:br/>
            </w:r>
            <w:r w:rsidRPr="00494621">
              <w:t xml:space="preserve">с правильным решением заданий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ind w:left="317" w:hanging="283"/>
            </w:pPr>
          </w:p>
          <w:p w:rsidR="00A3790E" w:rsidRDefault="00A3790E" w:rsidP="00D34E5E">
            <w:pPr>
              <w:numPr>
                <w:ilvl w:val="0"/>
                <w:numId w:val="45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«Самоконтроль»</w:t>
            </w:r>
            <w:r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 </w:t>
            </w:r>
            <w:r>
              <w:br/>
              <w:t xml:space="preserve">для </w:t>
            </w:r>
            <w:r w:rsidRPr="00494621">
              <w:rPr>
                <w:u w:val="single"/>
              </w:rPr>
              <w:t xml:space="preserve">студент</w:t>
            </w:r>
            <w:r>
              <w:rPr>
                <w:u w:val="single"/>
              </w:rPr>
              <w:t xml:space="preserve">а</w:t>
            </w:r>
            <w:r w:rsidRPr="00494621">
              <w:t xml:space="preserve"> самостоятельно пройти тестирование, приближенное</w:t>
            </w:r>
            <w:r w:rsidRPr="00494621">
              <w:br/>
              <w:t xml:space="preserve">к реальному экзамену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ind w:left="317" w:hanging="283"/>
            </w:pPr>
          </w:p>
          <w:p w:rsidR="00A3790E" w:rsidRPr="00970E3C" w:rsidRDefault="00A3790E" w:rsidP="00D34E5E">
            <w:pPr>
              <w:numPr>
                <w:ilvl w:val="0"/>
                <w:numId w:val="45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«Внутренний контроль»</w:t>
            </w:r>
            <w:r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</w:t>
            </w:r>
            <w:r>
              <w:t xml:space="preserve"> для</w:t>
            </w:r>
            <w:r w:rsidRPr="00494621">
              <w:t xml:space="preserve"> </w:t>
            </w:r>
            <w:r w:rsidRPr="00970E3C">
              <w:rPr>
                <w:u w:val="single"/>
              </w:rPr>
              <w:t xml:space="preserve">вуз</w:t>
            </w:r>
            <w:r>
              <w:rPr>
                <w:u w:val="single"/>
              </w:rPr>
              <w:t xml:space="preserve">а</w:t>
            </w:r>
            <w:r w:rsidRPr="00494621">
              <w:t xml:space="preserve"> провести контрольное тестирование студентов, позволяющее оценить степень готовности</w:t>
            </w:r>
            <w:r>
              <w:br/>
            </w:r>
            <w:r w:rsidRPr="00494621">
              <w:t xml:space="preserve">к ФИЭБ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</w:pPr>
          </w:p>
          <w:p w:rsidR="00A3790E" w:rsidRDefault="00A3790E" w:rsidP="000451EF">
            <w:pPr>
              <w:autoSpaceDE w:val="0"/>
              <w:autoSpaceDN w:val="0"/>
              <w:adjustRightInd w:val="0"/>
              <w:spacing w:after="240"/>
              <w:jc w:val="center"/>
              <w:rPr>
                <w:b/>
                <w:bCs/>
                <w:color w:val="6D02AB"/>
              </w:rPr>
            </w:pPr>
            <w:r w:rsidRPr="00675D62">
              <w:t xml:space="preserve">Тренажер ФИЭБ дополнен </w:t>
            </w:r>
            <w:r w:rsidRPr="00675D62">
              <w:rPr>
                <w:b/>
                <w:bCs/>
                <w:color w:val="940E2B"/>
              </w:rPr>
              <w:t xml:space="preserve">междисциплинарными кейс-заданиями в интерактивной форме.</w:t>
            </w:r>
            <w:r>
              <w:rPr>
                <w:b/>
                <w:bCs/>
                <w:color w:val="6D02AB"/>
              </w:rPr>
              <w:t xml:space="preserve"> </w: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  <w:r w:rsidRPr="00FE1741">
              <w:rPr>
                <w:b/>
                <w:bCs/>
                <w:color w:val="6D02AB"/>
              </w:rPr>
              <w:pict>
                <v:shape id="_x0000_i1038" type="#_x0000_t75" style="width:138pt;height:47.25pt">
                  <v:imagedata r:id="rId31" o:title=""/>
                </v:shape>
              </w:pict>
            </w:r>
          </w:p>
          <w:p w:rsidR="00A3790E" w:rsidRDefault="00A3790E" w:rsidP="000451E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roundrect id="_x0000_s1049" style="position:absolute;left:0;text-align:left;margin-left:-3.8pt;margin-top:43.8pt;width:147pt;height:86.7pt;z-index:251675136" arcsize="10923f" filled="f" strokecolor="#7f7f7f" strokeweight="1pt">
                  <v:stroke dashstyle="dash"/>
                  <v:textbox style="mso-next-textbox:#_x0000_s1049" inset="0,0,0,0">
                    <w:txbxContent>
                      <w:p w:rsidR="00A3790E" w:rsidRPr="00675D62" w:rsidRDefault="00A3790E" w:rsidP="00D34E5E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В 2017 году системой «Тренажер ФИЭБ» воспользовалось</w:t>
                        </w:r>
                        <w:r w:rsidRPr="00675D62">
                          <w:rPr>
                            <w:i/>
                            <w:iCs/>
                          </w:rPr>
                          <w:br/>
                          <w:t xml:space="preserve">более 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300 </w:t>
                        </w:r>
                        <w:r w:rsidRPr="00675D62">
                          <w:rPr>
                            <w:i/>
                            <w:iCs/>
                          </w:rPr>
                          <w:t xml:space="preserve">групп студентов из 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37</w:t>
                        </w:r>
                        <w:r w:rsidRPr="00675D62">
                          <w:rPr>
                            <w:i/>
                            <w:iCs/>
                          </w:rPr>
                          <w:t xml:space="preserve"> вузов.</w:t>
                        </w:r>
                      </w:p>
                    </w:txbxContent>
                  </v:textbox>
                  <w10:anchorlock/>
                </v:roundrect>
              </w:pict>
            </w:r>
          </w:p>
        </w:tc>
      </w:tr>
    </w:tbl>
    <w:p w:rsidR="00A3790E" w:rsidRPr="00D34E5E" w:rsidRDefault="00A3790E" w:rsidP="00D34E5E">
      <w:pPr>
        <w:pStyle w:val="Pa8"/>
        <w:tabs>
          <w:tab w:val="left" w:pos="540"/>
        </w:tabs>
        <w:spacing w:line="240" w:lineRule="auto"/>
        <w:rPr>
          <w:rFonts w:ascii="Times New Roman" w:hAnsi="Times New Roman" w:cs="Times New Roman"/>
          <w:sz w:val="2"/>
          <w:szCs w:val="2"/>
        </w:rPr>
      </w:pPr>
    </w:p>
    <w:p w:rsidR="00A3790E" w:rsidRPr="00D34E5E" w:rsidRDefault="00A3790E" w:rsidP="00D91922">
      <w:pPr>
        <w:ind w:firstLine="540"/>
        <w:rPr>
          <w:sz w:val="2"/>
          <w:szCs w:val="2"/>
        </w:rPr>
      </w:pPr>
      <w:r>
        <w:rPr>
          <w:noProof/>
        </w:rPr>
        <w:pict>
          <v:shape id="Рисунок 32" o:spid="_x0000_s1050" type="#_x0000_t75" style="position:absolute;left:0;text-align:left;margin-left:46.95pt;margin-top:4.05pt;width:20.9pt;height:55.75pt;z-index:251663872;visibility:visible">
            <v:imagedata r:id="rId32" o:title=""/>
            <w10:anchorlock/>
          </v:shape>
        </w:pict>
      </w:r>
    </w:p>
    <w:p w:rsidR="00A3790E" w:rsidRPr="002B1ABF" w:rsidRDefault="00A3790E" w:rsidP="008C5943">
      <w:pPr>
        <w:pStyle w:val="Heading1"/>
        <w:numPr>
          <w:ilvl w:val="0"/>
          <w:numId w:val="0"/>
        </w:numPr>
      </w:pPr>
      <w:r>
        <w:rPr>
          <w:color w:val="000000"/>
          <w:sz w:val="28"/>
          <w:szCs w:val="28"/>
        </w:rPr>
        <w:br w:type="page"/>
      </w:r>
      <w:r w:rsidRPr="002B1ABF">
        <w:t xml:space="preserve">Приложение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A3790E" w:rsidRDefault="00A3790E" w:rsidP="00DB558D">
      <w:pPr>
        <w:ind w:left="357" w:firstLine="709"/>
        <w:jc w:val="both"/>
        <w:rPr>
          <w:sz w:val="28"/>
          <w:szCs w:val="28"/>
        </w:rPr>
      </w:pPr>
    </w:p>
    <w:p w:rsidR="00A3790E" w:rsidRPr="00C853B1" w:rsidRDefault="00A3790E" w:rsidP="00DB558D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A3790E" w:rsidRPr="00D8004E" w:rsidRDefault="00A3790E" w:rsidP="00DB558D">
      <w:pPr>
        <w:ind w:left="357" w:firstLine="709"/>
        <w:jc w:val="both"/>
        <w:rPr>
          <w:sz w:val="16"/>
          <w:szCs w:val="16"/>
        </w:rPr>
      </w:pPr>
    </w:p>
    <w:p w:rsidR="00A3790E" w:rsidRPr="00102E7A" w:rsidRDefault="00A3790E" w:rsidP="001C2868">
      <w:pPr>
        <w:keepNext/>
        <w:keepLines/>
        <w:jc w:val="center"/>
      </w:pPr>
      <w:r>
        <w:rPr>
          <w:noProof/>
        </w:rPr>
        <w:pict>
          <v:shape id="Рисунок 24" o:spid="_x0000_i1039" type="#_x0000_t75" style="width:330.75pt;height:203.25pt;visibility:visible">
            <v:imagedata r:id="rId33" o:title=""/>
          </v:shape>
        </w:pict>
      </w:r>
      <w:r>
        <w:rPr>
          <w:sz w:val="28"/>
          <w:szCs w:val="28"/>
        </w:rPr>
        <w:br/>
      </w:r>
      <w:r w:rsidRPr="00102E7A">
        <w:t xml:space="preserve">Рис. 1. Трехмерная структура уровневой модели ПИМ</w:t>
      </w:r>
    </w:p>
    <w:p w:rsidR="00A3790E" w:rsidRPr="00C853B1" w:rsidRDefault="00A3790E" w:rsidP="00DB558D">
      <w:pPr>
        <w:ind w:left="357" w:firstLine="709"/>
        <w:jc w:val="both"/>
        <w:rPr>
          <w:sz w:val="8"/>
          <w:szCs w:val="8"/>
        </w:rPr>
      </w:pPr>
    </w:p>
    <w:p w:rsidR="00A3790E" w:rsidRPr="00C1298E" w:rsidRDefault="00A3790E" w:rsidP="00DB558D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A3790E" w:rsidRPr="00C853B1" w:rsidRDefault="00A3790E" w:rsidP="00DB558D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 w:rsidRPr="00C853B1">
        <w:t xml:space="preserve"> –  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A3790E" w:rsidRPr="00C853B1" w:rsidRDefault="00A3790E" w:rsidP="00DB558D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A3790E" w:rsidRPr="0053458C" w:rsidRDefault="00A3790E" w:rsidP="00DB558D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A3790E" w:rsidRPr="002511CF" w:rsidRDefault="00A3790E" w:rsidP="00406858">
      <w:pPr>
        <w:pStyle w:val="Heading1"/>
        <w:pageBreakBefore/>
        <w:numPr>
          <w:ilvl w:val="0"/>
          <w:numId w:val="0"/>
        </w:numPr>
      </w:pPr>
      <w:r w:rsidRPr="002511CF">
        <w:t xml:space="preserve">П</w:t>
      </w:r>
      <w:r>
        <w:t xml:space="preserve">риложение</w:t>
      </w:r>
      <w:r w:rsidRPr="008724D4">
        <w:rPr>
          <w:lang w:val="en-US"/>
        </w:rPr>
        <w:t xml:space="preserve"> 2. </w:t>
      </w:r>
      <w:r>
        <w:t xml:space="preserve">Наименования дисциплин</w:t>
      </w:r>
    </w:p>
    <w:p w:rsidR="00A3790E" w:rsidRPr="002511CF" w:rsidRDefault="00A3790E" w:rsidP="00406858">
      <w:pPr>
        <w:ind w:firstLine="709"/>
        <w:jc w:val="both"/>
        <w:rPr>
          <w:sz w:val="28"/>
          <w:szCs w:val="28"/>
        </w:rPr>
      </w:pPr>
    </w:p>
    <w:p w:rsidR="00A3790E" w:rsidRDefault="00A3790E" w:rsidP="00406858">
      <w:pPr>
        <w:ind w:firstLine="709"/>
        <w:jc w:val="both"/>
      </w:pPr>
      <w:r>
        <w:t xml:space="preserve">В ФЭПО имеется возможность сконструировать ПИМ в соответствии с реализуемой в образовательной организации рабочей программой по дисциплине. По итогам анализа образовательных программ были выделены </w:t>
      </w:r>
      <w:r w:rsidRPr="00D7543B">
        <w:t xml:space="preserve">группы дисциплин</w:t>
      </w:r>
      <w:r>
        <w:t xml:space="preserve">, имеющих одинаковое содержание педагогических измерительных материалов </w:t>
      </w:r>
      <w:r w:rsidRPr="0062668E">
        <w:t xml:space="preserve">(обобщенную структуру содержания ПИМ), но различающихся наименованием</w:t>
      </w:r>
      <w:r>
        <w:t xml:space="preserve">. С целью проведения педагогического анализа результатов тестирования для таких групп дисциплин в качестве </w:t>
      </w:r>
      <w:r w:rsidRPr="006A5B1B">
        <w:rPr>
          <w:b/>
          <w:bCs/>
          <w:i/>
          <w:iCs/>
        </w:rPr>
        <w:t xml:space="preserve">основного</w:t>
      </w:r>
      <w:r>
        <w:t xml:space="preserve"> выбрано одно наименование дисциплины, как наиболее распространенное.</w:t>
      </w:r>
    </w:p>
    <w:p w:rsidR="00A3790E" w:rsidRDefault="00A3790E" w:rsidP="00406858">
      <w:pPr>
        <w:ind w:firstLine="709"/>
        <w:jc w:val="both"/>
      </w:pPr>
      <w:r w:rsidRPr="00D7543B">
        <w:t xml:space="preserve">В таблице 1 приведена информация о соответствии наименовани</w:t>
      </w:r>
      <w:r>
        <w:t xml:space="preserve">я дисциплины, принятого в качестве</w:t>
      </w:r>
      <w:r w:rsidRPr="00156473">
        <w:rPr>
          <w:b/>
          <w:bCs/>
          <w:i/>
          <w:iCs/>
        </w:rPr>
        <w:t xml:space="preserve"> </w:t>
      </w:r>
      <w:r w:rsidRPr="006A5B1B">
        <w:rPr>
          <w:b/>
          <w:bCs/>
          <w:i/>
          <w:iCs/>
        </w:rPr>
        <w:t xml:space="preserve">основного</w:t>
      </w:r>
      <w:r>
        <w:t xml:space="preserve">, наименованиям </w:t>
      </w:r>
      <w:r w:rsidRPr="00D7543B">
        <w:t xml:space="preserve">дисциплин в</w:t>
      </w:r>
      <w:r>
        <w:t xml:space="preserve"> данной группе, по которым проводилось тестирование в образовательной организации.</w:t>
      </w:r>
    </w:p>
    <w:p w:rsidR="00A3790E" w:rsidRDefault="00A3790E" w:rsidP="00406858">
      <w:pPr>
        <w:ind w:firstLine="709"/>
        <w:jc w:val="both"/>
      </w:pPr>
    </w:p>
    <w:p w:rsidR="00A3790E" w:rsidRDefault="00A3790E" w:rsidP="007F1E94">
      <w:pPr>
        <w:spacing w:after="120"/>
        <w:ind w:firstLine="539"/>
        <w:jc w:val="both"/>
      </w:pPr>
      <w:r w:rsidRPr="00A91676">
        <w:t xml:space="preserve">Таблица </w:t>
      </w:r>
      <w:r>
        <w:t xml:space="preserve">1</w:t>
      </w:r>
      <w:r w:rsidRPr="00A91676">
        <w:t xml:space="preserve"> – </w:t>
      </w:r>
      <w:r>
        <w:t xml:space="preserve">Соответствие наименований дисциплин, </w:t>
      </w:r>
      <w:r w:rsidRPr="0062668E">
        <w:t xml:space="preserve">имеющих одинаковую обобщенную структуру содержания ПИМ</w:t>
      </w:r>
      <w:r w:rsidRPr="00FF5FCD">
        <w:t xml:space="preserve">, но различающихся наименованием для разных образовательных программ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349"/>
        <w:gridCol w:w="5221"/>
      </w:tblGrid>
      <w:tr w:rsidR="00A3790E" w:rsidRPr="00C22CC9">
        <w:trPr>
          <w:jc w:val="center"/>
        </w:trPr>
        <w:tc>
          <w:tcPr>
            <w:tcW w:w="2272" w:type="pct"/>
            <w:vAlign w:val="center"/>
          </w:tcPr>
          <w:p w:rsidR="00A3790E" w:rsidRDefault="00A3790E" w:rsidP="00E54AE7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Наименование дисциплины, </w:t>
            </w:r>
          </w:p>
          <w:p w:rsidR="00A3790E" w:rsidRPr="00021581" w:rsidRDefault="00A3790E" w:rsidP="00E54AE7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sz w:val="22"/>
                <w:szCs w:val="22"/>
              </w:rPr>
              <w:t xml:space="preserve">принятое в качестве ОСНОВНОГО </w:t>
            </w:r>
          </w:p>
        </w:tc>
        <w:tc>
          <w:tcPr>
            <w:tcW w:w="2728" w:type="pct"/>
            <w:vAlign w:val="center"/>
          </w:tcPr>
          <w:p w:rsidR="00A3790E" w:rsidRDefault="00A3790E" w:rsidP="00E54AE7">
            <w:pPr>
              <w:jc w:val="center"/>
              <w:rPr>
                <w:b/>
                <w:bCs/>
              </w:rPr>
            </w:pPr>
            <w:r w:rsidRPr="0058286E">
              <w:rPr>
                <w:b/>
                <w:bCs/>
                <w:sz w:val="22"/>
                <w:szCs w:val="22"/>
              </w:rPr>
              <w:t xml:space="preserve">Наименования дисциплин </w:t>
            </w:r>
          </w:p>
          <w:p w:rsidR="00A3790E" w:rsidRPr="0058286E" w:rsidRDefault="00A3790E" w:rsidP="00E54AE7">
            <w:pPr>
              <w:jc w:val="center"/>
              <w:rPr>
                <w:b/>
                <w:bCs/>
              </w:rPr>
            </w:pPr>
            <w:r w:rsidRPr="0058286E">
              <w:rPr>
                <w:b/>
                <w:bCs/>
                <w:sz w:val="22"/>
                <w:szCs w:val="22"/>
              </w:rPr>
              <w:t xml:space="preserve">в данной группе,</w:t>
            </w:r>
          </w:p>
          <w:p w:rsidR="00A3790E" w:rsidRPr="0058286E" w:rsidRDefault="00A3790E" w:rsidP="00E54AE7">
            <w:pPr>
              <w:jc w:val="center"/>
              <w:rPr>
                <w:b/>
                <w:bCs/>
              </w:rPr>
            </w:pPr>
            <w:r w:rsidRPr="0058286E">
              <w:rPr>
                <w:b/>
                <w:bCs/>
                <w:sz w:val="22"/>
                <w:szCs w:val="22"/>
              </w:rPr>
              <w:t xml:space="preserve">по которым проводилось тестирование</w:t>
            </w:r>
          </w:p>
          <w:p w:rsidR="00A3790E" w:rsidRPr="0058286E" w:rsidRDefault="00A3790E" w:rsidP="00E54AE7">
            <w:pPr>
              <w:jc w:val="center"/>
              <w:rPr>
                <w:b/>
                <w:bCs/>
              </w:rPr>
            </w:pPr>
            <w:r w:rsidRPr="0058286E">
              <w:rPr>
                <w:b/>
                <w:bCs/>
                <w:sz w:val="22"/>
                <w:szCs w:val="22"/>
              </w:rPr>
              <w:t xml:space="preserve">в образовательной организации</w:t>
            </w:r>
          </w:p>
        </w:tc>
      </w:tr>
      <w:tr w:rsidR="00A3790E" w:rsidRPr="004E5E4E">
        <w:trPr>
          <w:jc w:val="center"/>
        </w:trPr>
        <w:tc>
          <w:tcPr>
            <w:vMerge w:val="restart"/>
            <w:tcW w:w="2272" w:type="pct"/>
            <w:vAlign w:val="center"/>
          </w:tcPr>
          <w:p w:rsidR="00A3790E" w:rsidRPr="00664F40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Безопасность жизнедеятельности</w:t>
            </w:r>
          </w:p>
        </w:tc>
        <w:tc>
          <w:tcPr>
            <w:tcW w:w="2728" w:type="pct"/>
            <w:vAlign w:val="center"/>
          </w:tcPr>
          <w:p w:rsidR="00A3790E" w:rsidRPr="006923A6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Безопасность жизнедеятельности</w:t>
            </w:r>
          </w:p>
        </w:tc>
      </w:tr>
      <w:tr w:rsidR="00A3790E" w:rsidRPr="004E5E4E">
        <w:trPr>
          <w:jc w:val="center"/>
        </w:trPr>
        <w:tc>
          <w:p/>
          <w:tcPr>
            <w:vMerge/>
            <w:tcW w:w="2272" w:type="pct"/>
            <w:vAlign w:val="center"/>
          </w:tcPr>
        </w:tc>
        <w:tc>
          <w:tcPr>
            <w:tcW w:w="2728" w:type="pct"/>
            <w:vAlign w:val="center"/>
          </w:tcPr>
          <w:p w:rsidR="00A3790E" w:rsidRPr="006923A6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Безопасность и жизнедеятельность</w:t>
            </w:r>
          </w:p>
        </w:tc>
      </w:tr>
      <w:tr w:rsidR="00A3790E" w:rsidRPr="004E5E4E">
        <w:trPr>
          <w:jc w:val="center"/>
        </w:trPr>
        <w:tc>
          <w:tcPr>
            <w:vMerge w:val="restart"/>
            <w:tcW w:w="2272" w:type="pct"/>
            <w:vAlign w:val="center"/>
          </w:tcPr>
          <w:p w:rsidR="00A3790E" w:rsidRPr="00664F40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История</w:t>
            </w:r>
          </w:p>
        </w:tc>
        <w:tc>
          <w:tcPr>
            <w:tcW w:w="2728" w:type="pct"/>
            <w:vAlign w:val="center"/>
          </w:tcPr>
          <w:p w:rsidR="00A3790E" w:rsidRPr="006923A6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История</w:t>
            </w:r>
          </w:p>
        </w:tc>
      </w:tr>
      <w:tr w:rsidR="00A3790E" w:rsidRPr="004E5E4E">
        <w:trPr>
          <w:jc w:val="center"/>
        </w:trPr>
        <w:tc>
          <w:p/>
          <w:tcPr>
            <w:vMerge/>
            <w:tcW w:w="2272" w:type="pct"/>
            <w:vAlign w:val="center"/>
          </w:tcPr>
        </w:tc>
        <w:tc>
          <w:tcPr>
            <w:tcW w:w="2728" w:type="pct"/>
            <w:vAlign w:val="center"/>
          </w:tcPr>
          <w:p w:rsidR="00A3790E" w:rsidRPr="006923A6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История России</w:t>
            </w:r>
          </w:p>
        </w:tc>
      </w:tr>
      <w:tr w:rsidR="00A3790E" w:rsidRPr="004E5E4E">
        <w:trPr>
          <w:jc w:val="center"/>
        </w:trPr>
        <w:tc>
          <w:tcPr>
            <w:vMerge w:val="restart"/>
            <w:tcW w:w="2272" w:type="pct"/>
            <w:vAlign w:val="center"/>
          </w:tcPr>
          <w:p w:rsidR="00A3790E" w:rsidRPr="00664F40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Программирование (Pascal)</w:t>
            </w:r>
          </w:p>
        </w:tc>
        <w:tc>
          <w:tcPr>
            <w:tcW w:w="2728" w:type="pct"/>
            <w:vAlign w:val="center"/>
          </w:tcPr>
          <w:p w:rsidR="00A3790E" w:rsidRPr="006923A6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Основы программирования (Pascal)</w:t>
            </w:r>
          </w:p>
        </w:tc>
      </w:tr>
      <w:tr w:rsidR="00A3790E" w:rsidRPr="004E5E4E">
        <w:trPr>
          <w:jc w:val="center"/>
        </w:trPr>
        <w:tc>
          <w:tcPr>
            <w:vMerge w:val="restart"/>
            <w:tcW w:w="2272" w:type="pct"/>
            <w:vAlign w:val="center"/>
          </w:tcPr>
          <w:p w:rsidR="00A3790E" w:rsidRPr="00664F40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Экономика организации (предприятия)</w:t>
            </w:r>
          </w:p>
        </w:tc>
        <w:tc>
          <w:tcPr>
            <w:tcW w:w="2728" w:type="pct"/>
            <w:vAlign w:val="center"/>
          </w:tcPr>
          <w:p w:rsidR="00A3790E" w:rsidRPr="006923A6" w:rsidRDefault="00A3790E" w:rsidP="00E54AE7">
            <w:pPr>
              <w:rPr>
                <w:b/>
                <w:bCs/>
                <w:lang w:val="en-US"/>
              </w:rPr>
            </w:pPr>
            <w:r>
              <w:rPr>
                <w:noProof/>
                <w:lang w:val="en-US"/>
              </w:rPr>
              <w:t xml:space="preserve">Экономика предприятия</w:t>
            </w:r>
          </w:p>
        </w:tc>
      </w:tr>
    </w:tbl>
    <w:p w:rsidR="00A3790E" w:rsidRPr="006923A6" w:rsidRDefault="00A3790E" w:rsidP="00406858">
      <w:pPr>
        <w:spacing w:after="60"/>
        <w:ind w:firstLine="539"/>
        <w:rPr>
          <w:b/>
          <w:bCs/>
          <w:sz w:val="10"/>
          <w:szCs w:val="10"/>
          <w:lang w:val="en-US"/>
        </w:rPr>
      </w:pPr>
    </w:p>
    <w:p w:rsidR="00A3790E" w:rsidRPr="002B1ABF" w:rsidRDefault="00A3790E" w:rsidP="00406858">
      <w:pPr>
        <w:pStyle w:val="Heading1"/>
        <w:pageBreakBefore/>
        <w:numPr>
          <w:ilvl w:val="0"/>
          <w:numId w:val="0"/>
        </w:numPr>
      </w:pPr>
      <w:r w:rsidRPr="002B1ABF">
        <w:t xml:space="preserve">Приложение</w:t>
      </w:r>
      <w:r w:rsidRPr="00612A8D">
        <w:rPr>
          <w:lang w:val="en-US"/>
        </w:rPr>
        <w:t xml:space="preserve"> </w:t>
      </w:r>
      <w:r>
        <w:rPr>
          <w:lang w:val="en-US"/>
        </w:rPr>
        <w:t w:space="preserve"/>
        <w:t xml:space="preserve"/>
        <w:t w:space="preserve">3</w:t>
        <w:t xml:space="preserve"/>
        <w:t xml:space="preserve"/>
      </w:r>
      <w:r w:rsidRPr="00612A8D">
        <w:rPr>
          <w:lang w:val="en-US"/>
        </w:rPr>
        <w:t xml:space="preserve">. </w:t>
      </w:r>
      <w:r w:rsidRPr="002B1ABF">
        <w:t xml:space="preserve">Формы представления обобщенных результатов тестирования студентов</w:t>
      </w:r>
      <w:r w:rsidRPr="002B1ABF">
        <w:t xml:space="preserve"> </w:t>
      </w:r>
    </w:p>
    <w:p w:rsidR="00A3790E" w:rsidRDefault="00A3790E" w:rsidP="00DB558D">
      <w:pPr>
        <w:rPr>
          <w:sz w:val="28"/>
          <w:szCs w:val="28"/>
        </w:rPr>
      </w:pPr>
    </w:p>
    <w:p w:rsidR="00A3790E" w:rsidRPr="00AA0F2C" w:rsidRDefault="00A3790E" w:rsidP="00AE68A2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A3790E" w:rsidRPr="00AA0F2C" w:rsidRDefault="00A3790E" w:rsidP="00AE68A2">
      <w:pPr>
        <w:ind w:firstLine="720"/>
        <w:jc w:val="both"/>
      </w:pPr>
    </w:p>
    <w:p w:rsidR="00A3790E" w:rsidRPr="00AA0F2C" w:rsidRDefault="00A3790E" w:rsidP="00AE68A2">
      <w:pPr>
        <w:pStyle w:val="a2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A3790E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A3790E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A3790E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три последовательных этапа ФЭПО;</w:t>
      </w:r>
    </w:p>
    <w:p w:rsidR="00A3790E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A3790E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A3790E" w:rsidRPr="00340E97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A3790E" w:rsidRDefault="00A3790E" w:rsidP="00AE68A2">
      <w:pPr>
        <w:pStyle w:val="a2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A3790E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A3790E" w:rsidRPr="00A805FA" w:rsidRDefault="00A3790E" w:rsidP="00AE68A2">
      <w:pPr>
        <w:pStyle w:val="a2"/>
        <w:numPr>
          <w:ilvl w:val="0"/>
          <w:numId w:val="5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A3790E" w:rsidRDefault="00A3790E" w:rsidP="00AE68A2">
      <w:pPr>
        <w:ind w:firstLine="720"/>
        <w:jc w:val="both"/>
        <w:rPr>
          <w:i/>
          <w:iCs/>
        </w:rPr>
      </w:pPr>
    </w:p>
    <w:p w:rsidR="00A3790E" w:rsidRPr="004E42B5" w:rsidRDefault="00A3790E" w:rsidP="00AE68A2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A3790E" w:rsidRDefault="00A3790E" w:rsidP="00AE68A2">
      <w:pPr>
        <w:keepNext/>
        <w:ind w:left="-540" w:firstLine="540"/>
        <w:jc w:val="center"/>
      </w:pPr>
      <w:r>
        <w:rPr>
          <w:noProof/>
        </w:rPr>
        <w:pict>
          <v:rect id="_x0000_s1051" style="position:absolute;left:0;text-align:left;margin-left:190.5pt;margin-top:5pt;width:43.5pt;height:20.25pt;z-index:251659776" filled="f" stroked="f">
            <v:textbox>
              <w:txbxContent>
                <w:p w:rsidR="00A3790E" w:rsidRPr="00A85067" w:rsidRDefault="00A3790E" w:rsidP="00AE68A2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2" style="position:absolute;left:0;text-align:left;margin-left:222.75pt;margin-top:5pt;width:63pt;height:20.25pt;z-index:251660800" filled="f" stroked="f">
            <v:textbox>
              <w:txbxContent>
                <w:p w:rsidR="00A3790E" w:rsidRPr="00A85067" w:rsidRDefault="00A3790E" w:rsidP="00AE68A2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3" style="position:absolute;left:0;text-align:left;margin-left:330.75pt;margin-top:11.75pt;width:75pt;height:24.4pt;z-index:251657728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4" style="position:absolute;left:0;text-align:left;margin-left:351pt;margin-top:39.5pt;width:75pt;height:24.4pt;z-index:251658752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5" style="position:absolute;left:0;text-align:left;margin-left:384pt;margin-top:66.5pt;width:75pt;height:24.4pt;z-index:251652608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6" style="position:absolute;left:0;text-align:left;margin-left:414.75pt;margin-top:95.75pt;width:75pt;height:24.4pt;z-index:251651584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7" style="position:absolute;left:0;text-align:left;margin-left:10.1pt;margin-top:95.75pt;width:75pt;height:24.4pt;z-index:251653632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8" style="position:absolute;left:0;text-align:left;margin-left:39.7pt;margin-top:66.5pt;width:75pt;height:24.4pt;z-index:251654656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9" style="position:absolute;left:0;text-align:left;margin-left:72.75pt;margin-top:39.5pt;width:75pt;height:24.4pt;z-index:251655680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60" style="position:absolute;left:0;text-align:left;margin-left:90.75pt;margin-top:11pt;width:75pt;height:24.4pt;z-index:251656704" filled="f" stroked="f">
            <v:textbox>
              <w:txbxContent>
                <w:p w:rsidR="00A3790E" w:rsidRPr="00A85067" w:rsidRDefault="00A3790E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shape id="Рисунок 10" o:spid="_x0000_i1040" type="#_x0000_t75" style="width:447.75pt;height:126.75pt;visibility:visible">
            <v:imagedata r:id="rId8" o:title=""/>
          </v:shape>
        </w:pict>
      </w:r>
    </w:p>
    <w:tbl>
      <w:tblPr>
        <w:tblW w:w="0" w:type="auto"/>
        <w:tblInd w:w="2" w:type="dxa"/>
        <w:tblLook w:val="01E0"/>
      </w:tblPr>
      <w:tblGrid>
        <w:gridCol w:w="4657"/>
        <w:gridCol w:w="4703"/>
      </w:tblGrid>
      <w:tr w:rsidR="00A3790E">
        <w:tc>
          <w:tcPr>
            <w:tcW w:w="4657" w:type="dxa"/>
            <w:vAlign w:val="center"/>
          </w:tcPr>
          <w:p w:rsidR="00A3790E" w:rsidRDefault="00A3790E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</w:p>
        </w:tc>
        <w:tc>
          <w:tcPr>
            <w:tcW w:w="4703" w:type="dxa"/>
            <w:vAlign w:val="center"/>
          </w:tcPr>
          <w:p w:rsidR="00A3790E" w:rsidRDefault="00A3790E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 w:rsidRPr="0063399E">
              <w:rPr>
                <w:sz w:val="20"/>
                <w:szCs w:val="20"/>
              </w:rPr>
              <w:t xml:space="preserve">ы-участники</w:t>
            </w:r>
          </w:p>
        </w:tc>
      </w:tr>
    </w:tbl>
    <w:p w:rsidR="00A3790E" w:rsidRPr="00C510CE" w:rsidRDefault="00A3790E" w:rsidP="00AE68A2">
      <w:pPr>
        <w:tabs>
          <w:tab w:val="left" w:pos="720"/>
        </w:tabs>
        <w:jc w:val="center"/>
        <w:rPr>
          <w:sz w:val="8"/>
          <w:szCs w:val="8"/>
        </w:rPr>
      </w:pPr>
    </w:p>
    <w:p w:rsidR="00A3790E" w:rsidRPr="00E476B6" w:rsidRDefault="00A3790E" w:rsidP="00E476B6">
      <w:pPr>
        <w:jc w:val="center"/>
      </w:pPr>
      <w:r w:rsidRPr="00E476B6">
        <w:t xml:space="preserve">Рисунок 1 – Диаграмма распределения результатов тестирования студентов</w:t>
      </w:r>
      <w:r w:rsidRPr="00E476B6">
        <w:br/>
        <w:t xml:space="preserve">по уровням обученности</w:t>
      </w:r>
    </w:p>
    <w:p w:rsidR="00A3790E" w:rsidRDefault="00A3790E" w:rsidP="00AE68A2">
      <w:pPr>
        <w:ind w:firstLine="540"/>
        <w:jc w:val="both"/>
      </w:pPr>
    </w:p>
    <w:p w:rsidR="00A3790E" w:rsidRPr="001E700F" w:rsidRDefault="00A3790E" w:rsidP="00AE68A2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</w:t>
      </w:r>
      <w:r>
        <w:t xml:space="preserve">результатов обучения «60</w:t>
      </w:r>
      <w:r w:rsidRPr="001E700F">
        <w:t xml:space="preserve">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A3790E" w:rsidRPr="00E835D7" w:rsidRDefault="00A3790E" w:rsidP="00AE68A2">
      <w:pPr>
        <w:ind w:firstLine="540"/>
        <w:jc w:val="both"/>
        <w:rPr>
          <w:sz w:val="8"/>
          <w:szCs w:val="8"/>
        </w:rPr>
      </w:pPr>
    </w:p>
    <w:p w:rsidR="00A3790E" w:rsidRDefault="00A3790E" w:rsidP="007A27E8">
      <w:pPr>
        <w:jc w:val="center"/>
      </w:pPr>
      <w:r>
        <w:rPr>
          <w:noProof/>
        </w:rPr>
        <w:pict>
          <v:shape id="Рисунок 11" o:spid="_x0000_i1041" type="#_x0000_t75" style="width:453.75pt;height:208.5pt;visibility:visible">
            <v:imagedata r:id="rId34" o:title=""/>
          </v:shape>
        </w:pict>
      </w:r>
    </w:p>
    <w:p w:rsidR="00A3790E" w:rsidRPr="00631222" w:rsidRDefault="00A3790E" w:rsidP="00AE68A2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A3790E" w:rsidRDefault="00A3790E" w:rsidP="00AE68A2">
      <w:pPr>
        <w:jc w:val="both"/>
      </w:pPr>
    </w:p>
    <w:p w:rsidR="00A3790E" w:rsidRPr="00B9493B" w:rsidRDefault="00A3790E" w:rsidP="00AE68A2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>
        <w:rPr>
          <w:i/>
          <w:iCs/>
        </w:rPr>
        <w:t xml:space="preserve">за пять последовательных этапов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A3790E" w:rsidRDefault="00A3790E" w:rsidP="00AE68A2">
      <w:pPr>
        <w:tabs>
          <w:tab w:val="left" w:pos="720"/>
        </w:tabs>
        <w:ind w:right="-74"/>
        <w:jc w:val="both"/>
      </w:pPr>
    </w:p>
    <w:p w:rsidR="00A3790E" w:rsidRPr="006F5C37" w:rsidRDefault="00A3790E" w:rsidP="00AE68A2">
      <w:pPr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Picture 1" o:spid="_x0000_i1042" type="#_x0000_t75" style="width:451.5pt;height:233.25pt;visibility:visible">
            <v:imagedata r:id="rId35" o:title=""/>
          </v:shape>
        </w:pict>
      </w:r>
    </w:p>
    <w:p w:rsidR="00A3790E" w:rsidRPr="00621276" w:rsidRDefault="00A3790E" w:rsidP="00AE68A2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A3790E" w:rsidRDefault="00A3790E" w:rsidP="00AE68A2">
      <w:pPr>
        <w:pStyle w:val="a2"/>
        <w:spacing w:line="240" w:lineRule="auto"/>
        <w:rPr>
          <w:i/>
          <w:iCs/>
          <w:sz w:val="24"/>
          <w:szCs w:val="24"/>
        </w:rPr>
      </w:pPr>
    </w:p>
    <w:p w:rsidR="00A3790E" w:rsidRDefault="00A3790E" w:rsidP="00AE68A2">
      <w:pPr>
        <w:pStyle w:val="a2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A3790E" w:rsidRPr="00204977" w:rsidRDefault="00A3790E" w:rsidP="00AE68A2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pict>
          <v:shape id="Рисунок 13" o:spid="_x0000_i1043" type="#_x0000_t75" style="width:453.75pt;height:180pt;visibility:visible">
            <v:imagedata r:id="rId36" o:title=""/>
          </v:shape>
        </w:pict>
      </w:r>
    </w:p>
    <w:p w:rsidR="00A3790E" w:rsidRPr="008679E9" w:rsidRDefault="00A3790E" w:rsidP="00AE68A2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A3790E" w:rsidRDefault="00A3790E" w:rsidP="00AE68A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A3790E" w:rsidRPr="002144F4" w:rsidRDefault="00A3790E" w:rsidP="00AE68A2">
      <w:pPr>
        <w:pStyle w:val="a2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A3790E" w:rsidRPr="00DE7D1A" w:rsidRDefault="00A3790E" w:rsidP="00AE68A2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Рисунок 14" o:spid="_x0000_i1044" type="#_x0000_t75" style="width:453.75pt;height:180pt;visibility:visible">
            <v:imagedata r:id="rId37" o:title=""/>
          </v:shape>
        </w:pict>
      </w:r>
    </w:p>
    <w:p w:rsidR="00A3790E" w:rsidRDefault="00A3790E" w:rsidP="00AE68A2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A3790E" w:rsidRDefault="00A3790E" w:rsidP="00AE68A2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A3790E" w:rsidRPr="00436291" w:rsidRDefault="00A3790E" w:rsidP="00AE68A2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 xml:space="preserve">показана</w:t>
      </w:r>
      <w:r>
        <w:t xml:space="preserve"> доля </w:t>
      </w:r>
      <w:r w:rsidRPr="00F02904">
        <w:t xml:space="preserve">студентов на</w:t>
      </w:r>
      <w:r>
        <w:t xml:space="preserve"> каждом из четырех уровней обученности (рисунок 6)</w:t>
      </w:r>
      <w:r w:rsidRPr="00436291">
        <w:t xml:space="preserve">.</w:t>
      </w:r>
    </w:p>
    <w:p w:rsidR="00A3790E" w:rsidRPr="00CF1861" w:rsidRDefault="00A3790E" w:rsidP="00AE68A2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A3790E" w:rsidRPr="00DC390C" w:rsidRDefault="00A3790E" w:rsidP="00AE68A2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A3790E" w:rsidRDefault="00A3790E" w:rsidP="00AE68A2">
      <w:pPr>
        <w:tabs>
          <w:tab w:val="left" w:pos="720"/>
        </w:tabs>
        <w:jc w:val="center"/>
      </w:pPr>
      <w:r>
        <w:rPr>
          <w:noProof/>
        </w:rPr>
        <w:pict>
          <v:shape id="Рисунок 15" o:spid="_x0000_i1045" type="#_x0000_t75" style="width:340.5pt;height:163.5pt;visibility:visible">
            <v:imagedata r:id="rId38" o:title=""/>
          </v:shape>
        </w:pict>
      </w:r>
    </w:p>
    <w:p w:rsidR="00A3790E" w:rsidRPr="00F90D91" w:rsidRDefault="00A3790E" w:rsidP="00AE68A2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 xml:space="preserve"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 xml:space="preserve">по уровням обученности</w:t>
      </w:r>
    </w:p>
    <w:p w:rsidR="00A3790E" w:rsidRPr="007F6CFE" w:rsidRDefault="00A3790E" w:rsidP="00AE68A2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A3790E" w:rsidRDefault="00A3790E" w:rsidP="00AE68A2">
      <w:pPr>
        <w:tabs>
          <w:tab w:val="left" w:pos="720"/>
        </w:tabs>
        <w:ind w:right="-74" w:firstLine="540"/>
        <w:jc w:val="both"/>
      </w:pPr>
      <w:r>
        <w:t xml:space="preserve"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 xml:space="preserve"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 xml:space="preserve">0%</w:t>
      </w:r>
      <w:r>
        <w:t xml:space="preserve"> студентов</w:t>
      </w:r>
      <w:r w:rsidRPr="00436291">
        <w:t xml:space="preserve">.</w:t>
      </w:r>
    </w:p>
    <w:p w:rsidR="00A3790E" w:rsidRDefault="00A3790E" w:rsidP="00AE68A2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 xml:space="preserve">Гистограмма плотности распределения результатов выполнения заданий блока ПИМ по дисциплине</w:t>
      </w:r>
      <w:r>
        <w:t xml:space="preserve">. П</w:t>
      </w:r>
      <w:r w:rsidRPr="00436291">
        <w:t xml:space="preserve"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 xml:space="preserve">блок</w:t>
      </w:r>
      <w:r>
        <w:t xml:space="preserve">ов</w:t>
      </w:r>
      <w:r w:rsidRPr="00436291">
        <w:t xml:space="preserve"> </w:t>
      </w:r>
      <w:r>
        <w:t xml:space="preserve">П</w:t>
      </w:r>
      <w:r w:rsidRPr="00436291">
        <w:t xml:space="preserve">ИМ </w:t>
      </w:r>
      <w:r>
        <w:t xml:space="preserve">строится гистограмма плотности распределения результатов</w:t>
      </w:r>
      <w:r w:rsidRPr="00436291">
        <w:t xml:space="preserve"> </w:t>
      </w:r>
      <w:r>
        <w:t xml:space="preserve">(рисунок 7).</w:t>
      </w:r>
    </w:p>
    <w:p w:rsidR="00A3790E" w:rsidRPr="00C84B7A" w:rsidRDefault="00A3790E" w:rsidP="00AE68A2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A3790E" w:rsidRPr="00D950FC" w:rsidRDefault="00A3790E" w:rsidP="00AE68A2">
      <w:pPr>
        <w:tabs>
          <w:tab w:val="left" w:pos="720"/>
        </w:tabs>
        <w:ind w:left="360"/>
        <w:jc w:val="center"/>
        <w:rPr>
          <w:sz w:val="28"/>
          <w:szCs w:val="28"/>
        </w:rPr>
      </w:pPr>
      <w:r>
        <w:rPr>
          <w:noProof/>
        </w:rPr>
        <w:pict>
          <v:shape id="Рисунок 16" o:spid="_x0000_i1046" type="#_x0000_t75" style="width:444pt;height:225.75pt;visibility:visible">
            <v:imagedata r:id="rId39" o:title=""/>
          </v:shape>
        </w:pict>
      </w:r>
    </w:p>
    <w:p w:rsidR="00A3790E" w:rsidRPr="0011151E" w:rsidRDefault="00A3790E" w:rsidP="00AE68A2">
      <w:pPr>
        <w:tabs>
          <w:tab w:val="left" w:pos="720"/>
        </w:tabs>
        <w:spacing w:line="288" w:lineRule="auto"/>
        <w:jc w:val="center"/>
      </w:pPr>
      <w:r w:rsidRPr="00A45C96">
        <w:t xml:space="preserve">Рисунок 7 – Гистограмма плотности распределения результатов</w:t>
      </w:r>
      <w:r>
        <w:br/>
      </w:r>
      <w:r w:rsidRPr="00A45C96">
        <w:t xml:space="preserve">выполнения заданий блока ПИМ по дисциплине</w:t>
      </w:r>
    </w:p>
    <w:p w:rsidR="00A3790E" w:rsidRDefault="00A3790E" w:rsidP="00AE68A2">
      <w:pPr>
        <w:pStyle w:val="a2"/>
        <w:spacing w:line="240" w:lineRule="auto"/>
        <w:rPr>
          <w:sz w:val="24"/>
          <w:szCs w:val="24"/>
        </w:rPr>
      </w:pPr>
    </w:p>
    <w:p w:rsidR="00A3790E" w:rsidRDefault="00A3790E" w:rsidP="00AE68A2">
      <w:pPr>
        <w:pStyle w:val="a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A3790E" w:rsidRDefault="00A3790E" w:rsidP="00AE68A2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 xml:space="preserve"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A3790E" w:rsidRDefault="00A3790E" w:rsidP="00AE68A2">
      <w:pPr>
        <w:ind w:right="-74"/>
        <w:jc w:val="center"/>
        <w:rPr>
          <w:noProof/>
        </w:rPr>
      </w:pPr>
      <w:r>
        <w:rPr>
          <w:noProof/>
        </w:rPr>
        <w:pict>
          <v:shape id="Рисунок 17" o:spid="_x0000_i1047" type="#_x0000_t75" style="width:363pt;height:171pt;visibility:visible">
            <v:imagedata r:id="rId40" o:title=""/>
          </v:shape>
        </w:pict>
      </w:r>
    </w:p>
    <w:p w:rsidR="00A3790E" w:rsidRPr="0011151E" w:rsidRDefault="00A3790E" w:rsidP="00AE68A2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 xml:space="preserve">Карта коэффициентов решаемости заданий</w:t>
      </w:r>
      <w:r>
        <w:br/>
      </w:r>
      <w:r w:rsidRPr="00E2424D">
        <w:t xml:space="preserve">по темам первого блока ПИМ</w:t>
      </w:r>
      <w:r>
        <w:t xml:space="preserve"> по дисциплине</w:t>
      </w:r>
    </w:p>
    <w:p w:rsidR="00A3790E" w:rsidRPr="00E835D7" w:rsidRDefault="00A3790E" w:rsidP="00AE68A2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A3790E" w:rsidRDefault="00A3790E" w:rsidP="00AE68A2">
      <w:pPr>
        <w:tabs>
          <w:tab w:val="left" w:pos="720"/>
        </w:tabs>
        <w:ind w:right="-74" w:firstLine="540"/>
        <w:jc w:val="both"/>
      </w:pPr>
      <w:r w:rsidRPr="00C04C5C">
        <w:t xml:space="preserve"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 xml:space="preserve"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 xml:space="preserve">трудные</w:t>
      </w:r>
      <w:r w:rsidRPr="00B14118">
        <w:t xml:space="preserve"> </w:t>
      </w:r>
      <w:r w:rsidRPr="00AA0F2C">
        <w:t xml:space="preserve">задания – коэффициент решаемости менее 0,4.</w:t>
      </w:r>
    </w:p>
    <w:p w:rsidR="00A3790E" w:rsidRDefault="00A3790E" w:rsidP="00AE68A2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 xml:space="preserve"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 xml:space="preserve">второго и третьего б</w:t>
      </w:r>
      <w:r w:rsidRPr="0051132D">
        <w:rPr>
          <w:i/>
          <w:iCs/>
        </w:rPr>
        <w:t xml:space="preserve">лок</w:t>
      </w:r>
      <w:r>
        <w:rPr>
          <w:i/>
          <w:iCs/>
        </w:rPr>
        <w:t xml:space="preserve">ов ПИМ</w:t>
      </w:r>
      <w:r w:rsidRPr="008750CA">
        <w:t xml:space="preserve"> </w:t>
      </w:r>
      <w:r w:rsidRPr="00D80143">
        <w:rPr>
          <w:i/>
          <w:iCs/>
        </w:rPr>
        <w:t xml:space="preserve">по дисциплине</w:t>
      </w:r>
      <w:r>
        <w:t xml:space="preserve"> </w:t>
      </w:r>
      <w:r w:rsidRPr="008750CA">
        <w:t xml:space="preserve">выборкой студентов</w:t>
      </w:r>
      <w:r>
        <w:t xml:space="preserve"> представлена на рисунке 9</w:t>
      </w:r>
      <w:r w:rsidRPr="008750CA">
        <w:t xml:space="preserve">.</w:t>
      </w:r>
    </w:p>
    <w:p w:rsidR="00A3790E" w:rsidRPr="00612236" w:rsidRDefault="00A3790E" w:rsidP="00AE68A2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A3790E" w:rsidRDefault="00A3790E" w:rsidP="00AE68A2">
      <w:pPr>
        <w:tabs>
          <w:tab w:val="left" w:pos="720"/>
        </w:tabs>
        <w:jc w:val="center"/>
      </w:pPr>
      <w:r>
        <w:rPr>
          <w:noProof/>
        </w:rPr>
        <w:pict>
          <v:shape id="Рисунок 18" o:spid="_x0000_i1048" type="#_x0000_t75" style="width:344.25pt;height:3in;visibility:visible">
            <v:imagedata r:id="rId41" o:title=""/>
          </v:shape>
        </w:pict>
      </w:r>
    </w:p>
    <w:p w:rsidR="00A3790E" w:rsidRDefault="00A3790E" w:rsidP="00AE68A2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 xml:space="preserve">ПИМ по дисциплине</w:t>
      </w:r>
    </w:p>
    <w:p w:rsidR="00A3790E" w:rsidRPr="00612236" w:rsidRDefault="00A3790E" w:rsidP="00AE68A2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A3790E" w:rsidRDefault="00A3790E" w:rsidP="00AE68A2">
      <w:pPr>
        <w:tabs>
          <w:tab w:val="left" w:pos="720"/>
        </w:tabs>
        <w:ind w:right="-74" w:firstLine="540"/>
        <w:jc w:val="both"/>
      </w:pPr>
      <w:r>
        <w:t xml:space="preserve">В каждом с</w:t>
      </w:r>
      <w:r w:rsidRPr="002144F4">
        <w:t xml:space="preserve">толбц</w:t>
      </w:r>
      <w:r>
        <w:t xml:space="preserve">е различным</w:t>
      </w:r>
      <w:r w:rsidRPr="002144F4">
        <w:t xml:space="preserve"> цвет</w:t>
      </w:r>
      <w:r>
        <w:t xml:space="preserve"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 xml:space="preserve">задание, либо выполнивших задание неправильно.</w:t>
      </w:r>
    </w:p>
    <w:p w:rsidR="00A3790E" w:rsidRDefault="00A3790E" w:rsidP="00AE68A2">
      <w:pPr>
        <w:tabs>
          <w:tab w:val="left" w:pos="720"/>
        </w:tabs>
        <w:ind w:right="-74" w:firstLine="540"/>
        <w:jc w:val="both"/>
      </w:pPr>
    </w:p>
    <w:p w:rsidR="00A3790E" w:rsidRPr="00B044C9" w:rsidRDefault="00A3790E" w:rsidP="00AE68A2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B044C9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</w:t>
      </w:r>
      <w:r w:rsidRPr="00612236">
        <w:rPr>
          <w:sz w:val="28"/>
          <w:szCs w:val="28"/>
        </w:rPr>
        <w:t xml:space="preserve">й</w:t>
      </w:r>
      <w:r>
        <w:rPr>
          <w:sz w:val="28"/>
          <w:szCs w:val="28"/>
        </w:rPr>
        <w:t xml:space="preserve"> организации</w:t>
      </w:r>
      <w:r w:rsidRPr="00B044C9">
        <w:rPr>
          <w:sz w:val="28"/>
          <w:szCs w:val="28"/>
        </w:rPr>
        <w:t xml:space="preserve">.</w:t>
      </w:r>
    </w:p>
    <w:p w:rsidR="00A3790E" w:rsidRDefault="00A3790E" w:rsidP="00DB558D">
      <w:pPr>
        <w:spacing w:line="360" w:lineRule="auto"/>
        <w:jc w:val="center"/>
      </w:pPr>
      <w:r>
        <w:br w:type="page"/>
      </w:r>
    </w:p>
    <w:p w:rsidR="00A3790E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</w:p>
    <w:p w:rsidR="00A3790E" w:rsidRPr="0013504D" w:rsidRDefault="00A3790E" w:rsidP="00DB558D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</w:t>
      </w:r>
      <w:r>
        <w:t xml:space="preserve">чно-исследовательском институте</w:t>
      </w:r>
      <w:r w:rsidRPr="0013504D">
        <w:br/>
        <w:t xml:space="preserve">мониторинга качества образования.</w:t>
      </w:r>
    </w:p>
    <w:p w:rsidR="00A3790E" w:rsidRPr="0013504D" w:rsidRDefault="00A3790E" w:rsidP="00DB558D">
      <w:pPr>
        <w:jc w:val="center"/>
      </w:pPr>
    </w:p>
    <w:p w:rsidR="00A3790E" w:rsidRPr="0013504D" w:rsidRDefault="00A3790E" w:rsidP="00DB558D">
      <w:pPr>
        <w:spacing w:line="360" w:lineRule="auto"/>
        <w:jc w:val="center"/>
      </w:pPr>
      <w:r w:rsidRPr="0013504D">
        <w:t xml:space="preserve">По представленным аналитическим матер</w:t>
      </w:r>
      <w:r>
        <w:t xml:space="preserve">иалам</w:t>
      </w:r>
      <w:r w:rsidRPr="0013504D">
        <w:br/>
        <w:t xml:space="preserve">жде</w:t>
      </w:r>
      <w:r>
        <w:t xml:space="preserve">м Ваших предложений и замечаний</w:t>
      </w:r>
      <w:r w:rsidRPr="0013504D">
        <w:br/>
        <w:t xml:space="preserve">по адресу:</w:t>
      </w:r>
    </w:p>
    <w:p w:rsidR="00A3790E" w:rsidRPr="0013504D" w:rsidRDefault="00A3790E" w:rsidP="00DB558D">
      <w:pPr>
        <w:jc w:val="center"/>
      </w:pPr>
    </w:p>
    <w:p w:rsidR="00A3790E" w:rsidRDefault="00A3790E" w:rsidP="00DB558D">
      <w:pPr>
        <w:jc w:val="center"/>
      </w:pPr>
    </w:p>
    <w:p w:rsidR="00A3790E" w:rsidRPr="0013504D" w:rsidRDefault="00A3790E" w:rsidP="00DB558D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A3790E" w:rsidRPr="0013504D" w:rsidRDefault="00A3790E" w:rsidP="00DB558D">
      <w:pPr>
        <w:jc w:val="center"/>
      </w:pPr>
    </w:p>
    <w:p w:rsidR="00A3790E" w:rsidRPr="0013504D" w:rsidRDefault="00A3790E" w:rsidP="00DB558D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A3790E" w:rsidRPr="0013504D" w:rsidRDefault="00A3790E" w:rsidP="00DB558D">
      <w:pPr>
        <w:jc w:val="center"/>
      </w:pPr>
    </w:p>
    <w:p w:rsidR="00A3790E" w:rsidRPr="0013504D" w:rsidRDefault="00A3790E" w:rsidP="00DB558D">
      <w:pPr>
        <w:jc w:val="center"/>
      </w:pPr>
      <w:r w:rsidRPr="0013504D">
        <w:t xml:space="preserve">Е-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A3790E" w:rsidRPr="0013504D" w:rsidRDefault="00A3790E" w:rsidP="00DB558D">
      <w:pPr>
        <w:jc w:val="center"/>
      </w:pPr>
    </w:p>
    <w:p w:rsidR="00A3790E" w:rsidRPr="0013504D" w:rsidRDefault="00A3790E" w:rsidP="00DB558D">
      <w:pPr>
        <w:spacing w:line="360" w:lineRule="auto"/>
        <w:jc w:val="center"/>
      </w:pPr>
    </w:p>
    <w:p w:rsidR="00A3790E" w:rsidRDefault="00A3790E" w:rsidP="00DB558D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A3790E" w:rsidRPr="0013504D" w:rsidRDefault="00A3790E" w:rsidP="00CA3BF5">
      <w:pPr>
        <w:autoSpaceDE w:val="0"/>
        <w:autoSpaceDN w:val="0"/>
        <w:adjustRightInd w:val="0"/>
        <w:spacing w:line="360" w:lineRule="auto"/>
        <w:jc w:val="center"/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A3790E" w:rsidRPr="0013504D" w:rsidSect="00A4052F">
      <w:footerReference w:type="default" r:id="rId42"/>
      <w:type w:val="continuous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3790E" w:rsidRDefault="00A3790E">
      <w:r>
        <w:separator/>
      </w:r>
    </w:p>
  </w:endnote>
  <w:endnote w:type="continuationSeparator" w:id="0">
    <w:p w:rsidR="00A3790E" w:rsidRDefault="00A379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790E" w:rsidRDefault="00A3790E" w:rsidP="00F815D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7</w:t>
    </w:r>
    <w:r>
      <w:rPr>
        <w:rStyle w:val="PageNumber"/>
      </w:rPr>
      <w:fldChar w:fldCharType="end"/>
    </w:r>
  </w:p>
  <w:p w:rsidR="00A3790E" w:rsidRDefault="00A3790E" w:rsidP="00A4052F">
    <w:pPr>
      <w:pStyle w:val="Footer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790E" w:rsidRDefault="00A3790E" w:rsidP="00A4052F">
    <w:pPr>
      <w:pStyle w:val="Footer"/>
      <w:framePr w:wrap="auto" w:vAnchor="text" w:hAnchor="page" w:x="851" w:y="-240"/>
      <w:textDirection w:val="tbRl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8</w:t>
    </w:r>
    <w:r>
      <w:rPr>
        <w:rStyle w:val="PageNumber"/>
      </w:rPr>
      <w:fldChar w:fldCharType="end"/>
    </w:r>
  </w:p>
  <w:p w:rsidR="00A3790E" w:rsidRDefault="00A3790E" w:rsidP="00CA3BF5">
    <w:pPr>
      <w:pStyle w:val="Footer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790E" w:rsidRDefault="00A3790E" w:rsidP="00F70C42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9</w:t>
    </w:r>
    <w:r>
      <w:rPr>
        <w:rStyle w:val="PageNumber"/>
      </w:rPr>
      <w:fldChar w:fldCharType="end"/>
    </w:r>
  </w:p>
  <w:p w:rsidR="00A3790E" w:rsidRDefault="00A3790E" w:rsidP="00477B2E">
    <w:pPr>
      <w:pStyle w:val="Footer"/>
      <w:ind w:right="360"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790E" w:rsidRDefault="00A3790E" w:rsidP="00A4052F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21</w:t>
    </w:r>
    <w:r>
      <w:rPr>
        <w:rStyle w:val="PageNumber"/>
      </w:rPr>
      <w:fldChar w:fldCharType="end"/>
    </w:r>
  </w:p>
  <w:p w:rsidR="00A3790E" w:rsidRDefault="00A3790E" w:rsidP="00A4052F">
    <w:pPr>
      <w:pStyle w:val="Footer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3790E" w:rsidRDefault="00A3790E">
      <w:r>
        <w:separator/>
      </w:r>
    </w:p>
  </w:footnote>
  <w:footnote w:type="continuationSeparator" w:id="0">
    <w:p w:rsidR="00A3790E" w:rsidRDefault="00A3790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827D54"/>
    <w:multiLevelType w:val="hybridMultilevel"/>
    <w:tmpl w:val="80888544"/>
    <w:lvl w:ilvl="0" w:tplc="1416E6A6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4E8715A"/>
    <w:multiLevelType w:val="hybridMultilevel"/>
    <w:tmpl w:val="BE8200B4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51B0520"/>
    <w:multiLevelType w:val="hybridMultilevel"/>
    <w:tmpl w:val="A6A49246"/>
    <w:lvl w:ilvl="0" w:tplc="277412C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00008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0638435C"/>
    <w:multiLevelType w:val="hybridMultilevel"/>
    <w:tmpl w:val="EAFE9D30"/>
    <w:lvl w:ilvl="0" w:tplc="E9865B4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5">
    <w:nsid w:val="072122FE"/>
    <w:multiLevelType w:val="hybridMultilevel"/>
    <w:tmpl w:val="BFB64824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3712236C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color w:val="auto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08902AFF"/>
    <w:multiLevelType w:val="hybridMultilevel"/>
    <w:tmpl w:val="6CF8E4AC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8">
    <w:nsid w:val="0D7F75EE"/>
    <w:multiLevelType w:val="hybridMultilevel"/>
    <w:tmpl w:val="CA9C5CFE"/>
    <w:lvl w:ilvl="0" w:tplc="DCCC07E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00008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17C35B50"/>
    <w:multiLevelType w:val="hybridMultilevel"/>
    <w:tmpl w:val="C7EC46E6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1FB46E84"/>
    <w:multiLevelType w:val="hybridMultilevel"/>
    <w:tmpl w:val="0534EC5C"/>
    <w:lvl w:ilvl="0" w:tplc="19120BF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F26CC260">
      <w:start w:val="1"/>
      <w:numFmt w:val="bullet"/>
      <w:lvlText w:val=""/>
      <w:lvlJc w:val="left"/>
      <w:pPr>
        <w:tabs>
          <w:tab w:val="num" w:pos="2238"/>
        </w:tabs>
        <w:ind w:left="179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1">
    <w:nsid w:val="27407901"/>
    <w:multiLevelType w:val="hybridMultilevel"/>
    <w:tmpl w:val="9394217A"/>
    <w:lvl w:ilvl="0" w:tplc="96A849E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2">
    <w:nsid w:val="297F1F11"/>
    <w:multiLevelType w:val="hybridMultilevel"/>
    <w:tmpl w:val="F38275BA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3">
    <w:nsid w:val="3317266E"/>
    <w:multiLevelType w:val="hybridMultilevel"/>
    <w:tmpl w:val="0882D028"/>
    <w:lvl w:ilvl="0" w:tplc="894EFF1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4">
    <w:nsid w:val="34EF6C8D"/>
    <w:multiLevelType w:val="hybridMultilevel"/>
    <w:tmpl w:val="62B4F0DC"/>
    <w:lvl w:ilvl="0" w:tplc="F06AC44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b/>
        <w:bCs/>
        <w:i w:val="0"/>
        <w:iCs w:val="0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3BF86A83"/>
    <w:multiLevelType w:val="hybridMultilevel"/>
    <w:tmpl w:val="EE12DEF6"/>
    <w:lvl w:ilvl="0" w:tplc="D9D2EBF4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224A99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3CA554B2"/>
    <w:multiLevelType w:val="hybridMultilevel"/>
    <w:tmpl w:val="089E084E"/>
    <w:lvl w:ilvl="0" w:tplc="0284023C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3E306AF5"/>
    <w:multiLevelType w:val="hybridMultilevel"/>
    <w:tmpl w:val="99F00E78"/>
    <w:lvl w:ilvl="0" w:tplc="8606FC8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00008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3E836A1A"/>
    <w:multiLevelType w:val="hybridMultilevel"/>
    <w:tmpl w:val="595A6E3E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45D07E02"/>
    <w:multiLevelType w:val="hybridMultilevel"/>
    <w:tmpl w:val="EA6A6E50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1">
    <w:nsid w:val="476F233D"/>
    <w:multiLevelType w:val="hybridMultilevel"/>
    <w:tmpl w:val="2BA83D3E"/>
    <w:lvl w:ilvl="0" w:tplc="4D78554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>
    <w:nsid w:val="4DC42E11"/>
    <w:multiLevelType w:val="hybridMultilevel"/>
    <w:tmpl w:val="100E26FE"/>
    <w:lvl w:ilvl="0" w:tplc="E7068EF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50517D6E"/>
    <w:multiLevelType w:val="hybridMultilevel"/>
    <w:tmpl w:val="714C0E5A"/>
    <w:lvl w:ilvl="0" w:tplc="F26CC260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>
    <w:nsid w:val="535B20D1"/>
    <w:multiLevelType w:val="hybridMultilevel"/>
    <w:tmpl w:val="5E68170E"/>
    <w:lvl w:ilvl="0" w:tplc="B12A19D2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DE8821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5">
    <w:nsid w:val="53E958B7"/>
    <w:multiLevelType w:val="hybridMultilevel"/>
    <w:tmpl w:val="B87850F8"/>
    <w:lvl w:ilvl="0" w:tplc="041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5E2D3688"/>
    <w:multiLevelType w:val="hybridMultilevel"/>
    <w:tmpl w:val="63E0ED28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8">
    <w:nsid w:val="5EDB4EDE"/>
    <w:multiLevelType w:val="hybridMultilevel"/>
    <w:tmpl w:val="A6384EEC"/>
    <w:lvl w:ilvl="0" w:tplc="650606E4">
      <w:start w:val="1"/>
      <w:numFmt w:val="bullet"/>
      <w:lvlText w:val=""/>
      <w:lvlJc w:val="left"/>
      <w:pPr>
        <w:ind w:left="934" w:hanging="360"/>
      </w:pPr>
      <w:rPr>
        <w:rFonts w:ascii="Symbol" w:hAnsi="Symbol" w:cs="Symbol" w:hint="default"/>
        <w:b/>
        <w:bCs/>
        <w:i w:val="0"/>
        <w:iCs w:val="0"/>
        <w:color w:val="224A99"/>
        <w:sz w:val="22"/>
        <w:szCs w:val="22"/>
      </w:rPr>
    </w:lvl>
    <w:lvl w:ilvl="1" w:tplc="04190003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7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9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3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25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94" w:hanging="360"/>
      </w:pPr>
      <w:rPr>
        <w:rFonts w:ascii="Wingdings" w:hAnsi="Wingdings" w:cs="Wingdings" w:hint="default"/>
      </w:rPr>
    </w:lvl>
  </w:abstractNum>
  <w:abstractNum w:abstractNumId="29">
    <w:nsid w:val="64B360C0"/>
    <w:multiLevelType w:val="hybridMultilevel"/>
    <w:tmpl w:val="C826D3D8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>
    <w:nsid w:val="6953544F"/>
    <w:multiLevelType w:val="hybridMultilevel"/>
    <w:tmpl w:val="50B4594E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1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>
    <w:nsid w:val="6FF42E79"/>
    <w:multiLevelType w:val="hybridMultilevel"/>
    <w:tmpl w:val="262CEC42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224A99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713B3654"/>
    <w:multiLevelType w:val="hybridMultilevel"/>
    <w:tmpl w:val="FDF419A6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4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>
    <w:nsid w:val="74261E2A"/>
    <w:multiLevelType w:val="hybridMultilevel"/>
    <w:tmpl w:val="BC8CBEEC"/>
    <w:lvl w:ilvl="0" w:tplc="0FB01FD8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940E2B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>
    <w:nsid w:val="75FA411E"/>
    <w:multiLevelType w:val="hybridMultilevel"/>
    <w:tmpl w:val="96909FDA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76B43C5A"/>
    <w:multiLevelType w:val="multilevel"/>
    <w:tmpl w:val="7442723A"/>
    <w:lvl w:ilvl="0">
      <w:start w:val="1"/>
      <w:numFmt w:val="decimal"/>
      <w:pStyle w:val="Heading1"/>
      <w:lvlText w:val="%1."/>
      <w:lvlJc w:val="center"/>
      <w:pPr>
        <w:tabs>
          <w:tab w:val="num" w:pos="706"/>
        </w:tabs>
        <w:ind w:left="68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8"/>
      <w:lvlText w:val="%1.%2."/>
      <w:lvlJc w:val="center"/>
      <w:pPr>
        <w:tabs>
          <w:tab w:val="num" w:pos="346"/>
        </w:tabs>
        <w:ind w:left="46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3"/>
      <w:lvlText w:val="%1.%2.%3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3">
      <w:start w:val="1"/>
      <w:numFmt w:val="decimal"/>
      <w:pStyle w:val="9"/>
      <w:lvlText w:val="%1.%2.%3.%4."/>
      <w:lvlJc w:val="left"/>
      <w:pPr>
        <w:tabs>
          <w:tab w:val="num" w:pos="1044"/>
        </w:tabs>
        <w:ind w:left="104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188"/>
        </w:tabs>
        <w:ind w:left="118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332"/>
        </w:tabs>
        <w:ind w:left="133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476"/>
        </w:tabs>
        <w:ind w:left="147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620"/>
        </w:tabs>
        <w:ind w:left="162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764"/>
        </w:tabs>
        <w:ind w:left="1764" w:hanging="1584"/>
      </w:pPr>
      <w:rPr>
        <w:rFonts w:hint="default"/>
      </w:rPr>
    </w:lvl>
  </w:abstractNum>
  <w:abstractNum w:abstractNumId="38">
    <w:nsid w:val="77430B0D"/>
    <w:multiLevelType w:val="hybridMultilevel"/>
    <w:tmpl w:val="61A2FEBC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39">
    <w:nsid w:val="77525E1F"/>
    <w:multiLevelType w:val="multilevel"/>
    <w:tmpl w:val="478A031C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2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0">
    <w:nsid w:val="7B0E2A5D"/>
    <w:multiLevelType w:val="multilevel"/>
    <w:tmpl w:val="9FCA8932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1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1">
    <w:nsid w:val="7BE4250B"/>
    <w:multiLevelType w:val="hybridMultilevel"/>
    <w:tmpl w:val="B94C159C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224A99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7E9730EC"/>
    <w:multiLevelType w:val="hybridMultilevel"/>
    <w:tmpl w:val="68E81428"/>
    <w:lvl w:ilvl="0" w:tplc="B94641F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000080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3">
    <w:nsid w:val="7EF9665A"/>
    <w:multiLevelType w:val="hybridMultilevel"/>
    <w:tmpl w:val="518E07E4"/>
    <w:lvl w:ilvl="0" w:tplc="19869E6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4">
    <w:nsid w:val="7F3849EC"/>
    <w:multiLevelType w:val="hybridMultilevel"/>
    <w:tmpl w:val="BA4226F2"/>
    <w:lvl w:ilvl="0" w:tplc="FFFFFFFF">
      <w:start w:val="1"/>
      <w:numFmt w:val="bullet"/>
      <w:pStyle w:val="12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num w:numId="1">
    <w:abstractNumId w:val="17"/>
  </w:num>
  <w:num w:numId="2">
    <w:abstractNumId w:val="42"/>
  </w:num>
  <w:num w:numId="3">
    <w:abstractNumId w:val="8"/>
  </w:num>
  <w:num w:numId="4">
    <w:abstractNumId w:val="3"/>
  </w:num>
  <w:num w:numId="5">
    <w:abstractNumId w:val="25"/>
  </w:num>
  <w:num w:numId="6">
    <w:abstractNumId w:val="44"/>
  </w:num>
  <w:num w:numId="7">
    <w:abstractNumId w:val="40"/>
  </w:num>
  <w:num w:numId="8">
    <w:abstractNumId w:val="39"/>
  </w:num>
  <w:num w:numId="9">
    <w:abstractNumId w:val="37"/>
  </w:num>
  <w:num w:numId="10">
    <w:abstractNumId w:val="18"/>
  </w:num>
  <w:num w:numId="11">
    <w:abstractNumId w:val="33"/>
  </w:num>
  <w:num w:numId="12">
    <w:abstractNumId w:val="9"/>
  </w:num>
  <w:num w:numId="13">
    <w:abstractNumId w:val="21"/>
  </w:num>
  <w:num w:numId="14">
    <w:abstractNumId w:val="13"/>
  </w:num>
  <w:num w:numId="15">
    <w:abstractNumId w:val="22"/>
  </w:num>
  <w:num w:numId="16">
    <w:abstractNumId w:val="43"/>
  </w:num>
  <w:num w:numId="17">
    <w:abstractNumId w:val="30"/>
  </w:num>
  <w:num w:numId="18">
    <w:abstractNumId w:val="6"/>
  </w:num>
  <w:num w:numId="19">
    <w:abstractNumId w:val="5"/>
  </w:num>
  <w:num w:numId="20">
    <w:abstractNumId w:val="4"/>
  </w:num>
  <w:num w:numId="21">
    <w:abstractNumId w:val="11"/>
  </w:num>
  <w:num w:numId="22">
    <w:abstractNumId w:val="10"/>
  </w:num>
  <w:num w:numId="23">
    <w:abstractNumId w:val="23"/>
  </w:num>
  <w:num w:numId="24">
    <w:abstractNumId w:val="16"/>
  </w:num>
  <w:num w:numId="25">
    <w:abstractNumId w:val="27"/>
  </w:num>
  <w:num w:numId="26">
    <w:abstractNumId w:val="20"/>
  </w:num>
  <w:num w:numId="27">
    <w:abstractNumId w:val="24"/>
  </w:num>
  <w:num w:numId="28">
    <w:abstractNumId w:val="12"/>
  </w:num>
  <w:num w:numId="29">
    <w:abstractNumId w:val="38"/>
  </w:num>
  <w:num w:numId="30">
    <w:abstractNumId w:val="0"/>
  </w:num>
  <w:num w:numId="31">
    <w:abstractNumId w:val="31"/>
  </w:num>
  <w:num w:numId="32">
    <w:abstractNumId w:val="2"/>
  </w:num>
  <w:num w:numId="33">
    <w:abstractNumId w:val="29"/>
  </w:num>
  <w:num w:numId="34">
    <w:abstractNumId w:val="36"/>
  </w:num>
  <w:num w:numId="35">
    <w:abstractNumId w:val="32"/>
  </w:num>
  <w:num w:numId="36">
    <w:abstractNumId w:val="41"/>
  </w:num>
  <w:num w:numId="37">
    <w:abstractNumId w:val="15"/>
  </w:num>
  <w:num w:numId="38">
    <w:abstractNumId w:val="28"/>
  </w:num>
  <w:num w:numId="39">
    <w:abstractNumId w:val="1"/>
  </w:num>
  <w:num w:numId="40">
    <w:abstractNumId w:val="34"/>
  </w:num>
  <w:num w:numId="41">
    <w:abstractNumId w:val="14"/>
  </w:num>
  <w:num w:numId="42">
    <w:abstractNumId w:val="7"/>
  </w:num>
  <w:num w:numId="43">
    <w:abstractNumId w:val="26"/>
  </w:num>
  <w:num w:numId="44">
    <w:abstractNumId w:val="19"/>
  </w:num>
  <w:num w:numId="45">
    <w:abstractNumId w:val="3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mirrorMargin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837"/>
    <w:rsid w:val="00000531"/>
    <w:rsid w:val="000015E1"/>
    <w:rsid w:val="00003309"/>
    <w:rsid w:val="00003D5F"/>
    <w:rsid w:val="0000485A"/>
    <w:rsid w:val="00005205"/>
    <w:rsid w:val="000061E5"/>
    <w:rsid w:val="00006371"/>
    <w:rsid w:val="00006E82"/>
    <w:rsid w:val="00012A15"/>
    <w:rsid w:val="000143ED"/>
    <w:rsid w:val="00014E52"/>
    <w:rsid w:val="000151EA"/>
    <w:rsid w:val="000155EB"/>
    <w:rsid w:val="00015635"/>
    <w:rsid w:val="0001694A"/>
    <w:rsid w:val="000179C2"/>
    <w:rsid w:val="00017A4C"/>
    <w:rsid w:val="00021341"/>
    <w:rsid w:val="00021581"/>
    <w:rsid w:val="000219C4"/>
    <w:rsid w:val="00021D1A"/>
    <w:rsid w:val="00022FC2"/>
    <w:rsid w:val="00023FF1"/>
    <w:rsid w:val="0002448E"/>
    <w:rsid w:val="00024E94"/>
    <w:rsid w:val="00030034"/>
    <w:rsid w:val="000319D1"/>
    <w:rsid w:val="00031A50"/>
    <w:rsid w:val="00032C2E"/>
    <w:rsid w:val="00033434"/>
    <w:rsid w:val="000345BE"/>
    <w:rsid w:val="000363C7"/>
    <w:rsid w:val="0003648F"/>
    <w:rsid w:val="00037187"/>
    <w:rsid w:val="00037566"/>
    <w:rsid w:val="00037A7B"/>
    <w:rsid w:val="000402E5"/>
    <w:rsid w:val="00040CC2"/>
    <w:rsid w:val="00040E39"/>
    <w:rsid w:val="000417F1"/>
    <w:rsid w:val="00042431"/>
    <w:rsid w:val="000426C7"/>
    <w:rsid w:val="00042CD3"/>
    <w:rsid w:val="00043353"/>
    <w:rsid w:val="000434EA"/>
    <w:rsid w:val="00043B38"/>
    <w:rsid w:val="00043C68"/>
    <w:rsid w:val="00043C82"/>
    <w:rsid w:val="0004411C"/>
    <w:rsid w:val="0004453E"/>
    <w:rsid w:val="000451EF"/>
    <w:rsid w:val="00045AD7"/>
    <w:rsid w:val="00046839"/>
    <w:rsid w:val="00046E10"/>
    <w:rsid w:val="000471E2"/>
    <w:rsid w:val="000477CE"/>
    <w:rsid w:val="000503E6"/>
    <w:rsid w:val="00050C19"/>
    <w:rsid w:val="00051F4C"/>
    <w:rsid w:val="00052868"/>
    <w:rsid w:val="000539CA"/>
    <w:rsid w:val="0005458E"/>
    <w:rsid w:val="00056191"/>
    <w:rsid w:val="000573AB"/>
    <w:rsid w:val="000573B1"/>
    <w:rsid w:val="0005741C"/>
    <w:rsid w:val="00060081"/>
    <w:rsid w:val="000607FE"/>
    <w:rsid w:val="00060BDD"/>
    <w:rsid w:val="00060E04"/>
    <w:rsid w:val="00061893"/>
    <w:rsid w:val="00061C7B"/>
    <w:rsid w:val="00061ECB"/>
    <w:rsid w:val="00062174"/>
    <w:rsid w:val="000635A6"/>
    <w:rsid w:val="00063601"/>
    <w:rsid w:val="00064188"/>
    <w:rsid w:val="00064757"/>
    <w:rsid w:val="000648B3"/>
    <w:rsid w:val="00064E3C"/>
    <w:rsid w:val="00065D67"/>
    <w:rsid w:val="0006640C"/>
    <w:rsid w:val="00067485"/>
    <w:rsid w:val="000677EA"/>
    <w:rsid w:val="00067B38"/>
    <w:rsid w:val="00070CD2"/>
    <w:rsid w:val="0007151C"/>
    <w:rsid w:val="000725AC"/>
    <w:rsid w:val="000727E9"/>
    <w:rsid w:val="00072E43"/>
    <w:rsid w:val="000730E0"/>
    <w:rsid w:val="00074DB6"/>
    <w:rsid w:val="00075392"/>
    <w:rsid w:val="00082371"/>
    <w:rsid w:val="0008267A"/>
    <w:rsid w:val="000838FB"/>
    <w:rsid w:val="00083980"/>
    <w:rsid w:val="00084732"/>
    <w:rsid w:val="00084B3F"/>
    <w:rsid w:val="0008515B"/>
    <w:rsid w:val="000854EA"/>
    <w:rsid w:val="00085F48"/>
    <w:rsid w:val="00086D81"/>
    <w:rsid w:val="00087380"/>
    <w:rsid w:val="000906FC"/>
    <w:rsid w:val="00090F3E"/>
    <w:rsid w:val="00091087"/>
    <w:rsid w:val="0009124E"/>
    <w:rsid w:val="000913CA"/>
    <w:rsid w:val="00092C61"/>
    <w:rsid w:val="00094048"/>
    <w:rsid w:val="00094F99"/>
    <w:rsid w:val="00095109"/>
    <w:rsid w:val="0009517F"/>
    <w:rsid w:val="000963E0"/>
    <w:rsid w:val="0009780C"/>
    <w:rsid w:val="00097D4D"/>
    <w:rsid w:val="000A0246"/>
    <w:rsid w:val="000A05B3"/>
    <w:rsid w:val="000A11C8"/>
    <w:rsid w:val="000A173C"/>
    <w:rsid w:val="000A1D87"/>
    <w:rsid w:val="000A2397"/>
    <w:rsid w:val="000A2ADF"/>
    <w:rsid w:val="000A2C88"/>
    <w:rsid w:val="000A39C4"/>
    <w:rsid w:val="000A412A"/>
    <w:rsid w:val="000A4244"/>
    <w:rsid w:val="000A6776"/>
    <w:rsid w:val="000A7FEE"/>
    <w:rsid w:val="000B0071"/>
    <w:rsid w:val="000B02B7"/>
    <w:rsid w:val="000B0A5D"/>
    <w:rsid w:val="000B2FAD"/>
    <w:rsid w:val="000B3BB3"/>
    <w:rsid w:val="000B5116"/>
    <w:rsid w:val="000B68C2"/>
    <w:rsid w:val="000B6A20"/>
    <w:rsid w:val="000B7DBF"/>
    <w:rsid w:val="000C04BF"/>
    <w:rsid w:val="000C138B"/>
    <w:rsid w:val="000C17E9"/>
    <w:rsid w:val="000C21B9"/>
    <w:rsid w:val="000C221C"/>
    <w:rsid w:val="000C234D"/>
    <w:rsid w:val="000C3872"/>
    <w:rsid w:val="000C3FE3"/>
    <w:rsid w:val="000C444E"/>
    <w:rsid w:val="000C5C28"/>
    <w:rsid w:val="000C5D8B"/>
    <w:rsid w:val="000C7ACF"/>
    <w:rsid w:val="000D0C44"/>
    <w:rsid w:val="000D0DCD"/>
    <w:rsid w:val="000D109D"/>
    <w:rsid w:val="000D1716"/>
    <w:rsid w:val="000D18AB"/>
    <w:rsid w:val="000D23A1"/>
    <w:rsid w:val="000D3F89"/>
    <w:rsid w:val="000D4123"/>
    <w:rsid w:val="000D53D5"/>
    <w:rsid w:val="000D5A0D"/>
    <w:rsid w:val="000D5F25"/>
    <w:rsid w:val="000D64D4"/>
    <w:rsid w:val="000D6634"/>
    <w:rsid w:val="000D665F"/>
    <w:rsid w:val="000D66C2"/>
    <w:rsid w:val="000D7A07"/>
    <w:rsid w:val="000E0D70"/>
    <w:rsid w:val="000E22DD"/>
    <w:rsid w:val="000E4D94"/>
    <w:rsid w:val="000E4F9E"/>
    <w:rsid w:val="000E5455"/>
    <w:rsid w:val="000E548C"/>
    <w:rsid w:val="000E5D3A"/>
    <w:rsid w:val="000E6338"/>
    <w:rsid w:val="000E6F7F"/>
    <w:rsid w:val="000E7569"/>
    <w:rsid w:val="000F0D80"/>
    <w:rsid w:val="000F0DB8"/>
    <w:rsid w:val="000F10A2"/>
    <w:rsid w:val="000F299B"/>
    <w:rsid w:val="000F2E09"/>
    <w:rsid w:val="000F3C8E"/>
    <w:rsid w:val="000F44DD"/>
    <w:rsid w:val="000F46E1"/>
    <w:rsid w:val="000F4A67"/>
    <w:rsid w:val="000F4C2D"/>
    <w:rsid w:val="000F5186"/>
    <w:rsid w:val="000F5744"/>
    <w:rsid w:val="000F5CDC"/>
    <w:rsid w:val="000F6354"/>
    <w:rsid w:val="000F77BC"/>
    <w:rsid w:val="0010133C"/>
    <w:rsid w:val="00102E7A"/>
    <w:rsid w:val="0010377C"/>
    <w:rsid w:val="001074DF"/>
    <w:rsid w:val="00107B06"/>
    <w:rsid w:val="00107FAD"/>
    <w:rsid w:val="0011047E"/>
    <w:rsid w:val="001104E1"/>
    <w:rsid w:val="00110543"/>
    <w:rsid w:val="0011151E"/>
    <w:rsid w:val="00111831"/>
    <w:rsid w:val="00112567"/>
    <w:rsid w:val="00113573"/>
    <w:rsid w:val="001140D2"/>
    <w:rsid w:val="00114BC9"/>
    <w:rsid w:val="00115B3D"/>
    <w:rsid w:val="00115E9C"/>
    <w:rsid w:val="001160DF"/>
    <w:rsid w:val="00117287"/>
    <w:rsid w:val="00117BEF"/>
    <w:rsid w:val="00117FF9"/>
    <w:rsid w:val="00120A99"/>
    <w:rsid w:val="00121F9E"/>
    <w:rsid w:val="00122622"/>
    <w:rsid w:val="00123815"/>
    <w:rsid w:val="00123BD0"/>
    <w:rsid w:val="00126293"/>
    <w:rsid w:val="001263FB"/>
    <w:rsid w:val="0012692B"/>
    <w:rsid w:val="001270B7"/>
    <w:rsid w:val="00130207"/>
    <w:rsid w:val="00130B8D"/>
    <w:rsid w:val="00132E73"/>
    <w:rsid w:val="001334DA"/>
    <w:rsid w:val="0013504D"/>
    <w:rsid w:val="00135258"/>
    <w:rsid w:val="0013585B"/>
    <w:rsid w:val="0013589F"/>
    <w:rsid w:val="001358CA"/>
    <w:rsid w:val="00135AE7"/>
    <w:rsid w:val="00135DC1"/>
    <w:rsid w:val="0013650F"/>
    <w:rsid w:val="00137245"/>
    <w:rsid w:val="00137DD8"/>
    <w:rsid w:val="001401AE"/>
    <w:rsid w:val="00140C56"/>
    <w:rsid w:val="00141652"/>
    <w:rsid w:val="00141992"/>
    <w:rsid w:val="00142BB6"/>
    <w:rsid w:val="00142EB9"/>
    <w:rsid w:val="001432C4"/>
    <w:rsid w:val="0014498D"/>
    <w:rsid w:val="00144A64"/>
    <w:rsid w:val="00144F3C"/>
    <w:rsid w:val="00146D39"/>
    <w:rsid w:val="001476D1"/>
    <w:rsid w:val="00150912"/>
    <w:rsid w:val="00151CB7"/>
    <w:rsid w:val="0015395A"/>
    <w:rsid w:val="00154459"/>
    <w:rsid w:val="00156473"/>
    <w:rsid w:val="00156884"/>
    <w:rsid w:val="00160FA7"/>
    <w:rsid w:val="0016174D"/>
    <w:rsid w:val="00162980"/>
    <w:rsid w:val="0016507F"/>
    <w:rsid w:val="00165E1E"/>
    <w:rsid w:val="00166A71"/>
    <w:rsid w:val="00166DB9"/>
    <w:rsid w:val="00167837"/>
    <w:rsid w:val="001708A5"/>
    <w:rsid w:val="00171C08"/>
    <w:rsid w:val="0017494B"/>
    <w:rsid w:val="00175C08"/>
    <w:rsid w:val="00176626"/>
    <w:rsid w:val="001766F3"/>
    <w:rsid w:val="00176789"/>
    <w:rsid w:val="00176D67"/>
    <w:rsid w:val="0017715A"/>
    <w:rsid w:val="0017781E"/>
    <w:rsid w:val="00177BB6"/>
    <w:rsid w:val="00177E8D"/>
    <w:rsid w:val="001804D2"/>
    <w:rsid w:val="00184036"/>
    <w:rsid w:val="001840BD"/>
    <w:rsid w:val="00184383"/>
    <w:rsid w:val="00184AB6"/>
    <w:rsid w:val="00184B0F"/>
    <w:rsid w:val="00185053"/>
    <w:rsid w:val="001861FE"/>
    <w:rsid w:val="00186EF5"/>
    <w:rsid w:val="0018701E"/>
    <w:rsid w:val="0018709C"/>
    <w:rsid w:val="00187D5D"/>
    <w:rsid w:val="00190F41"/>
    <w:rsid w:val="001916CA"/>
    <w:rsid w:val="00192404"/>
    <w:rsid w:val="001924B4"/>
    <w:rsid w:val="00192D36"/>
    <w:rsid w:val="00193121"/>
    <w:rsid w:val="001939E6"/>
    <w:rsid w:val="00193EEB"/>
    <w:rsid w:val="00194248"/>
    <w:rsid w:val="001943A0"/>
    <w:rsid w:val="00194CC8"/>
    <w:rsid w:val="00195267"/>
    <w:rsid w:val="00196713"/>
    <w:rsid w:val="001967CD"/>
    <w:rsid w:val="00197942"/>
    <w:rsid w:val="001A056A"/>
    <w:rsid w:val="001A05D3"/>
    <w:rsid w:val="001A0985"/>
    <w:rsid w:val="001A2E08"/>
    <w:rsid w:val="001A3D02"/>
    <w:rsid w:val="001A45C4"/>
    <w:rsid w:val="001A47C0"/>
    <w:rsid w:val="001A5917"/>
    <w:rsid w:val="001A7880"/>
    <w:rsid w:val="001B02F0"/>
    <w:rsid w:val="001B05D5"/>
    <w:rsid w:val="001B23FB"/>
    <w:rsid w:val="001B34D8"/>
    <w:rsid w:val="001B3572"/>
    <w:rsid w:val="001B3BC5"/>
    <w:rsid w:val="001B3E50"/>
    <w:rsid w:val="001B4D60"/>
    <w:rsid w:val="001B53C7"/>
    <w:rsid w:val="001B63ED"/>
    <w:rsid w:val="001B6882"/>
    <w:rsid w:val="001B7AC8"/>
    <w:rsid w:val="001C181E"/>
    <w:rsid w:val="001C2868"/>
    <w:rsid w:val="001C2A5B"/>
    <w:rsid w:val="001C47FD"/>
    <w:rsid w:val="001C5012"/>
    <w:rsid w:val="001C5D2E"/>
    <w:rsid w:val="001C6744"/>
    <w:rsid w:val="001C6FF4"/>
    <w:rsid w:val="001C73EA"/>
    <w:rsid w:val="001C75E5"/>
    <w:rsid w:val="001C789E"/>
    <w:rsid w:val="001D0083"/>
    <w:rsid w:val="001D10CC"/>
    <w:rsid w:val="001D11B4"/>
    <w:rsid w:val="001D15E3"/>
    <w:rsid w:val="001D190F"/>
    <w:rsid w:val="001D1B3B"/>
    <w:rsid w:val="001D2B61"/>
    <w:rsid w:val="001D360D"/>
    <w:rsid w:val="001D39B4"/>
    <w:rsid w:val="001D3A06"/>
    <w:rsid w:val="001D45ED"/>
    <w:rsid w:val="001D4802"/>
    <w:rsid w:val="001D566B"/>
    <w:rsid w:val="001E0AE8"/>
    <w:rsid w:val="001E11A0"/>
    <w:rsid w:val="001E1558"/>
    <w:rsid w:val="001E1652"/>
    <w:rsid w:val="001E1BF0"/>
    <w:rsid w:val="001E1CBA"/>
    <w:rsid w:val="001E265D"/>
    <w:rsid w:val="001E2CE7"/>
    <w:rsid w:val="001E2D9F"/>
    <w:rsid w:val="001E2E14"/>
    <w:rsid w:val="001E37F6"/>
    <w:rsid w:val="001E4340"/>
    <w:rsid w:val="001E49F7"/>
    <w:rsid w:val="001E6C4D"/>
    <w:rsid w:val="001E6C51"/>
    <w:rsid w:val="001E700F"/>
    <w:rsid w:val="001E7F49"/>
    <w:rsid w:val="001F0633"/>
    <w:rsid w:val="001F0A69"/>
    <w:rsid w:val="001F16DA"/>
    <w:rsid w:val="001F1C24"/>
    <w:rsid w:val="001F23DA"/>
    <w:rsid w:val="001F513F"/>
    <w:rsid w:val="001F60E8"/>
    <w:rsid w:val="001F623A"/>
    <w:rsid w:val="001F6601"/>
    <w:rsid w:val="001F665F"/>
    <w:rsid w:val="001F6E58"/>
    <w:rsid w:val="001F7182"/>
    <w:rsid w:val="001F7348"/>
    <w:rsid w:val="001F7D32"/>
    <w:rsid w:val="00202CDF"/>
    <w:rsid w:val="002045D6"/>
    <w:rsid w:val="00204977"/>
    <w:rsid w:val="00204F35"/>
    <w:rsid w:val="00204FA3"/>
    <w:rsid w:val="00204FAE"/>
    <w:rsid w:val="002051A2"/>
    <w:rsid w:val="0020528C"/>
    <w:rsid w:val="00206D7D"/>
    <w:rsid w:val="002074E9"/>
    <w:rsid w:val="0020791E"/>
    <w:rsid w:val="00210303"/>
    <w:rsid w:val="00211B70"/>
    <w:rsid w:val="00212A78"/>
    <w:rsid w:val="00212D01"/>
    <w:rsid w:val="00212F50"/>
    <w:rsid w:val="00213700"/>
    <w:rsid w:val="002144F4"/>
    <w:rsid w:val="0021471E"/>
    <w:rsid w:val="0021532D"/>
    <w:rsid w:val="002177DD"/>
    <w:rsid w:val="002208F4"/>
    <w:rsid w:val="00220E38"/>
    <w:rsid w:val="002221E6"/>
    <w:rsid w:val="002246DB"/>
    <w:rsid w:val="00224834"/>
    <w:rsid w:val="002264C3"/>
    <w:rsid w:val="002275CF"/>
    <w:rsid w:val="00230062"/>
    <w:rsid w:val="00232409"/>
    <w:rsid w:val="00233373"/>
    <w:rsid w:val="0023341E"/>
    <w:rsid w:val="0023393E"/>
    <w:rsid w:val="00234147"/>
    <w:rsid w:val="0023548C"/>
    <w:rsid w:val="002358C7"/>
    <w:rsid w:val="00235B0A"/>
    <w:rsid w:val="00236CB1"/>
    <w:rsid w:val="002374BA"/>
    <w:rsid w:val="00237E52"/>
    <w:rsid w:val="00237EA1"/>
    <w:rsid w:val="002401AE"/>
    <w:rsid w:val="00240C39"/>
    <w:rsid w:val="00240E22"/>
    <w:rsid w:val="00241274"/>
    <w:rsid w:val="00242586"/>
    <w:rsid w:val="00243FD5"/>
    <w:rsid w:val="00244516"/>
    <w:rsid w:val="00244ADA"/>
    <w:rsid w:val="002451E7"/>
    <w:rsid w:val="00245C6F"/>
    <w:rsid w:val="00245F31"/>
    <w:rsid w:val="00247E9E"/>
    <w:rsid w:val="00250684"/>
    <w:rsid w:val="0025085D"/>
    <w:rsid w:val="002511CF"/>
    <w:rsid w:val="00251304"/>
    <w:rsid w:val="002517AF"/>
    <w:rsid w:val="00251B5E"/>
    <w:rsid w:val="00252DA1"/>
    <w:rsid w:val="00260825"/>
    <w:rsid w:val="00261007"/>
    <w:rsid w:val="002614D5"/>
    <w:rsid w:val="002619B8"/>
    <w:rsid w:val="00261A04"/>
    <w:rsid w:val="002621E5"/>
    <w:rsid w:val="0026264A"/>
    <w:rsid w:val="0026443F"/>
    <w:rsid w:val="00264A05"/>
    <w:rsid w:val="00264D8D"/>
    <w:rsid w:val="002654FA"/>
    <w:rsid w:val="00266708"/>
    <w:rsid w:val="00266A04"/>
    <w:rsid w:val="002704F9"/>
    <w:rsid w:val="00270D91"/>
    <w:rsid w:val="00273399"/>
    <w:rsid w:val="002734FC"/>
    <w:rsid w:val="0027365B"/>
    <w:rsid w:val="002740AE"/>
    <w:rsid w:val="0027445F"/>
    <w:rsid w:val="002744CC"/>
    <w:rsid w:val="00274FC2"/>
    <w:rsid w:val="002758D9"/>
    <w:rsid w:val="0027676F"/>
    <w:rsid w:val="00276DDB"/>
    <w:rsid w:val="00277567"/>
    <w:rsid w:val="0028050F"/>
    <w:rsid w:val="00280D98"/>
    <w:rsid w:val="002814BA"/>
    <w:rsid w:val="00281E2F"/>
    <w:rsid w:val="00282F9C"/>
    <w:rsid w:val="00284CF8"/>
    <w:rsid w:val="00284DAB"/>
    <w:rsid w:val="00284F00"/>
    <w:rsid w:val="00285868"/>
    <w:rsid w:val="00285D71"/>
    <w:rsid w:val="002872CF"/>
    <w:rsid w:val="002875F5"/>
    <w:rsid w:val="00290744"/>
    <w:rsid w:val="002909C7"/>
    <w:rsid w:val="00290C8E"/>
    <w:rsid w:val="00290F57"/>
    <w:rsid w:val="00291279"/>
    <w:rsid w:val="0029167C"/>
    <w:rsid w:val="00291D3F"/>
    <w:rsid w:val="0029451E"/>
    <w:rsid w:val="00294D0E"/>
    <w:rsid w:val="002952C5"/>
    <w:rsid w:val="0029560A"/>
    <w:rsid w:val="002969C9"/>
    <w:rsid w:val="00296E08"/>
    <w:rsid w:val="002A0993"/>
    <w:rsid w:val="002A0A5E"/>
    <w:rsid w:val="002A1592"/>
    <w:rsid w:val="002A1CA1"/>
    <w:rsid w:val="002A3276"/>
    <w:rsid w:val="002A3534"/>
    <w:rsid w:val="002A42E3"/>
    <w:rsid w:val="002A6753"/>
    <w:rsid w:val="002A765F"/>
    <w:rsid w:val="002B025F"/>
    <w:rsid w:val="002B0D54"/>
    <w:rsid w:val="002B1ABF"/>
    <w:rsid w:val="002B1DC0"/>
    <w:rsid w:val="002B2050"/>
    <w:rsid w:val="002B20A8"/>
    <w:rsid w:val="002B4071"/>
    <w:rsid w:val="002B4499"/>
    <w:rsid w:val="002B4DFC"/>
    <w:rsid w:val="002B5103"/>
    <w:rsid w:val="002B61C0"/>
    <w:rsid w:val="002C11D9"/>
    <w:rsid w:val="002C14DF"/>
    <w:rsid w:val="002C357F"/>
    <w:rsid w:val="002C3F44"/>
    <w:rsid w:val="002C4C4C"/>
    <w:rsid w:val="002C61D4"/>
    <w:rsid w:val="002C62E8"/>
    <w:rsid w:val="002C7235"/>
    <w:rsid w:val="002C7543"/>
    <w:rsid w:val="002D1178"/>
    <w:rsid w:val="002D15DF"/>
    <w:rsid w:val="002D3690"/>
    <w:rsid w:val="002D48F7"/>
    <w:rsid w:val="002D49CA"/>
    <w:rsid w:val="002D7291"/>
    <w:rsid w:val="002D733B"/>
    <w:rsid w:val="002E2B50"/>
    <w:rsid w:val="002E2D4D"/>
    <w:rsid w:val="002E346E"/>
    <w:rsid w:val="002E34C9"/>
    <w:rsid w:val="002E56E9"/>
    <w:rsid w:val="002E5916"/>
    <w:rsid w:val="002E5CA3"/>
    <w:rsid w:val="002E7BE1"/>
    <w:rsid w:val="002F087E"/>
    <w:rsid w:val="002F0EDA"/>
    <w:rsid w:val="002F16CE"/>
    <w:rsid w:val="002F1CD4"/>
    <w:rsid w:val="002F6450"/>
    <w:rsid w:val="002F67E4"/>
    <w:rsid w:val="002F7C53"/>
    <w:rsid w:val="003034F1"/>
    <w:rsid w:val="00303A01"/>
    <w:rsid w:val="00304AB1"/>
    <w:rsid w:val="00305CA3"/>
    <w:rsid w:val="00305D7D"/>
    <w:rsid w:val="00305E89"/>
    <w:rsid w:val="00306BA9"/>
    <w:rsid w:val="00306D73"/>
    <w:rsid w:val="00307AA3"/>
    <w:rsid w:val="00307DEB"/>
    <w:rsid w:val="00310116"/>
    <w:rsid w:val="00310C39"/>
    <w:rsid w:val="00312467"/>
    <w:rsid w:val="00312588"/>
    <w:rsid w:val="0031277A"/>
    <w:rsid w:val="00313580"/>
    <w:rsid w:val="003144CF"/>
    <w:rsid w:val="00315896"/>
    <w:rsid w:val="0031653D"/>
    <w:rsid w:val="00316E95"/>
    <w:rsid w:val="00316F81"/>
    <w:rsid w:val="00317615"/>
    <w:rsid w:val="0032084C"/>
    <w:rsid w:val="00321C66"/>
    <w:rsid w:val="00321FD3"/>
    <w:rsid w:val="003229D3"/>
    <w:rsid w:val="00322DE6"/>
    <w:rsid w:val="00322F96"/>
    <w:rsid w:val="003230A9"/>
    <w:rsid w:val="003231A2"/>
    <w:rsid w:val="003244ED"/>
    <w:rsid w:val="003271B6"/>
    <w:rsid w:val="00327FF6"/>
    <w:rsid w:val="00331F69"/>
    <w:rsid w:val="00333C88"/>
    <w:rsid w:val="00334305"/>
    <w:rsid w:val="0033448A"/>
    <w:rsid w:val="00334909"/>
    <w:rsid w:val="00335195"/>
    <w:rsid w:val="003353F4"/>
    <w:rsid w:val="00336D31"/>
    <w:rsid w:val="00336E56"/>
    <w:rsid w:val="00336F28"/>
    <w:rsid w:val="003372E8"/>
    <w:rsid w:val="003401E8"/>
    <w:rsid w:val="00340AE0"/>
    <w:rsid w:val="00340E97"/>
    <w:rsid w:val="00341E1A"/>
    <w:rsid w:val="00342A78"/>
    <w:rsid w:val="00343285"/>
    <w:rsid w:val="0034343F"/>
    <w:rsid w:val="0034436B"/>
    <w:rsid w:val="00344C97"/>
    <w:rsid w:val="003452F4"/>
    <w:rsid w:val="00346CD0"/>
    <w:rsid w:val="00346FF8"/>
    <w:rsid w:val="00347C54"/>
    <w:rsid w:val="00350E53"/>
    <w:rsid w:val="00353253"/>
    <w:rsid w:val="003533D3"/>
    <w:rsid w:val="00353F04"/>
    <w:rsid w:val="003541F9"/>
    <w:rsid w:val="0035602C"/>
    <w:rsid w:val="00356628"/>
    <w:rsid w:val="0035680C"/>
    <w:rsid w:val="00356C12"/>
    <w:rsid w:val="00360064"/>
    <w:rsid w:val="00361640"/>
    <w:rsid w:val="00362594"/>
    <w:rsid w:val="00365D90"/>
    <w:rsid w:val="00366C13"/>
    <w:rsid w:val="00367B85"/>
    <w:rsid w:val="0037046D"/>
    <w:rsid w:val="00372FAB"/>
    <w:rsid w:val="003736B1"/>
    <w:rsid w:val="00373D5C"/>
    <w:rsid w:val="00374245"/>
    <w:rsid w:val="00375104"/>
    <w:rsid w:val="0037613A"/>
    <w:rsid w:val="00377F6A"/>
    <w:rsid w:val="00380792"/>
    <w:rsid w:val="00380F3C"/>
    <w:rsid w:val="003833F9"/>
    <w:rsid w:val="00383724"/>
    <w:rsid w:val="00386B0F"/>
    <w:rsid w:val="0038764E"/>
    <w:rsid w:val="00387985"/>
    <w:rsid w:val="00387997"/>
    <w:rsid w:val="00391149"/>
    <w:rsid w:val="0039137B"/>
    <w:rsid w:val="00392A0A"/>
    <w:rsid w:val="00392B10"/>
    <w:rsid w:val="00392C26"/>
    <w:rsid w:val="00392EAE"/>
    <w:rsid w:val="00392ED8"/>
    <w:rsid w:val="003931A7"/>
    <w:rsid w:val="00393831"/>
    <w:rsid w:val="00393922"/>
    <w:rsid w:val="0039394F"/>
    <w:rsid w:val="00393D59"/>
    <w:rsid w:val="003966E9"/>
    <w:rsid w:val="0039731B"/>
    <w:rsid w:val="003A0FDF"/>
    <w:rsid w:val="003A1EE0"/>
    <w:rsid w:val="003A2B67"/>
    <w:rsid w:val="003A3F10"/>
    <w:rsid w:val="003A5777"/>
    <w:rsid w:val="003A5E13"/>
    <w:rsid w:val="003A609D"/>
    <w:rsid w:val="003A60F2"/>
    <w:rsid w:val="003A63A1"/>
    <w:rsid w:val="003B00B9"/>
    <w:rsid w:val="003B10A1"/>
    <w:rsid w:val="003B26BF"/>
    <w:rsid w:val="003B3766"/>
    <w:rsid w:val="003B49DD"/>
    <w:rsid w:val="003B5FBE"/>
    <w:rsid w:val="003B637A"/>
    <w:rsid w:val="003B6857"/>
    <w:rsid w:val="003B7E2F"/>
    <w:rsid w:val="003C0108"/>
    <w:rsid w:val="003C0F14"/>
    <w:rsid w:val="003C1144"/>
    <w:rsid w:val="003C3341"/>
    <w:rsid w:val="003C46E6"/>
    <w:rsid w:val="003C4AF6"/>
    <w:rsid w:val="003C6D77"/>
    <w:rsid w:val="003C7A9C"/>
    <w:rsid w:val="003C7D89"/>
    <w:rsid w:val="003D091B"/>
    <w:rsid w:val="003D2206"/>
    <w:rsid w:val="003D223A"/>
    <w:rsid w:val="003D23D2"/>
    <w:rsid w:val="003D28E9"/>
    <w:rsid w:val="003D2A7D"/>
    <w:rsid w:val="003D30BF"/>
    <w:rsid w:val="003D3DD9"/>
    <w:rsid w:val="003D402C"/>
    <w:rsid w:val="003D5758"/>
    <w:rsid w:val="003D5DE6"/>
    <w:rsid w:val="003D70D8"/>
    <w:rsid w:val="003D70FF"/>
    <w:rsid w:val="003E0133"/>
    <w:rsid w:val="003E16EB"/>
    <w:rsid w:val="003E2DF8"/>
    <w:rsid w:val="003E45E6"/>
    <w:rsid w:val="003E46E3"/>
    <w:rsid w:val="003E56A9"/>
    <w:rsid w:val="003E7AD5"/>
    <w:rsid w:val="003F01AD"/>
    <w:rsid w:val="003F13D3"/>
    <w:rsid w:val="003F185E"/>
    <w:rsid w:val="003F32D8"/>
    <w:rsid w:val="003F4290"/>
    <w:rsid w:val="003F4B9F"/>
    <w:rsid w:val="003F4E3E"/>
    <w:rsid w:val="003F52CE"/>
    <w:rsid w:val="003F69CA"/>
    <w:rsid w:val="00401931"/>
    <w:rsid w:val="00402027"/>
    <w:rsid w:val="004025B2"/>
    <w:rsid w:val="00402D08"/>
    <w:rsid w:val="004031AF"/>
    <w:rsid w:val="00403CB5"/>
    <w:rsid w:val="004042BC"/>
    <w:rsid w:val="00404633"/>
    <w:rsid w:val="004055E8"/>
    <w:rsid w:val="00406858"/>
    <w:rsid w:val="00407E38"/>
    <w:rsid w:val="00410099"/>
    <w:rsid w:val="004102AF"/>
    <w:rsid w:val="00410D08"/>
    <w:rsid w:val="00412E3B"/>
    <w:rsid w:val="00414D71"/>
    <w:rsid w:val="00415653"/>
    <w:rsid w:val="00415AE7"/>
    <w:rsid w:val="00416899"/>
    <w:rsid w:val="00416A86"/>
    <w:rsid w:val="0042130A"/>
    <w:rsid w:val="004215E8"/>
    <w:rsid w:val="00421D77"/>
    <w:rsid w:val="00422FB1"/>
    <w:rsid w:val="00424767"/>
    <w:rsid w:val="00425415"/>
    <w:rsid w:val="00426F18"/>
    <w:rsid w:val="0042782B"/>
    <w:rsid w:val="004304FF"/>
    <w:rsid w:val="00430559"/>
    <w:rsid w:val="00430BAD"/>
    <w:rsid w:val="00433F25"/>
    <w:rsid w:val="00435349"/>
    <w:rsid w:val="0043589F"/>
    <w:rsid w:val="00436291"/>
    <w:rsid w:val="00436D83"/>
    <w:rsid w:val="00436E92"/>
    <w:rsid w:val="00437EB0"/>
    <w:rsid w:val="00442839"/>
    <w:rsid w:val="0044308A"/>
    <w:rsid w:val="004438E0"/>
    <w:rsid w:val="00443AE9"/>
    <w:rsid w:val="00444DBF"/>
    <w:rsid w:val="00444E6A"/>
    <w:rsid w:val="00445110"/>
    <w:rsid w:val="004463BF"/>
    <w:rsid w:val="00447AF3"/>
    <w:rsid w:val="00450A92"/>
    <w:rsid w:val="00451DD1"/>
    <w:rsid w:val="00455A50"/>
    <w:rsid w:val="00455E39"/>
    <w:rsid w:val="0045788D"/>
    <w:rsid w:val="00461991"/>
    <w:rsid w:val="00461F7F"/>
    <w:rsid w:val="0046267A"/>
    <w:rsid w:val="004637EA"/>
    <w:rsid w:val="00463A4D"/>
    <w:rsid w:val="00464881"/>
    <w:rsid w:val="004655E6"/>
    <w:rsid w:val="0046598D"/>
    <w:rsid w:val="004661D8"/>
    <w:rsid w:val="00466E2F"/>
    <w:rsid w:val="0047117C"/>
    <w:rsid w:val="004723A6"/>
    <w:rsid w:val="004726EF"/>
    <w:rsid w:val="004734DC"/>
    <w:rsid w:val="0047423D"/>
    <w:rsid w:val="00474359"/>
    <w:rsid w:val="0047591B"/>
    <w:rsid w:val="00476394"/>
    <w:rsid w:val="00476A13"/>
    <w:rsid w:val="00477B1E"/>
    <w:rsid w:val="00477B2E"/>
    <w:rsid w:val="00477B53"/>
    <w:rsid w:val="00480372"/>
    <w:rsid w:val="00480943"/>
    <w:rsid w:val="00483F28"/>
    <w:rsid w:val="004849C3"/>
    <w:rsid w:val="00484BC0"/>
    <w:rsid w:val="00486156"/>
    <w:rsid w:val="0049173D"/>
    <w:rsid w:val="0049190A"/>
    <w:rsid w:val="00491B14"/>
    <w:rsid w:val="00494621"/>
    <w:rsid w:val="00494738"/>
    <w:rsid w:val="0049587E"/>
    <w:rsid w:val="00496E2E"/>
    <w:rsid w:val="004972AF"/>
    <w:rsid w:val="00497D65"/>
    <w:rsid w:val="004A0D73"/>
    <w:rsid w:val="004A15DA"/>
    <w:rsid w:val="004A2456"/>
    <w:rsid w:val="004A4A0C"/>
    <w:rsid w:val="004A4F8F"/>
    <w:rsid w:val="004A4FD2"/>
    <w:rsid w:val="004A515E"/>
    <w:rsid w:val="004A53E1"/>
    <w:rsid w:val="004A54AE"/>
    <w:rsid w:val="004A57FF"/>
    <w:rsid w:val="004A5F6C"/>
    <w:rsid w:val="004A6529"/>
    <w:rsid w:val="004A6C51"/>
    <w:rsid w:val="004B00A1"/>
    <w:rsid w:val="004B0697"/>
    <w:rsid w:val="004B142D"/>
    <w:rsid w:val="004B2444"/>
    <w:rsid w:val="004B2C10"/>
    <w:rsid w:val="004B2E9C"/>
    <w:rsid w:val="004B3278"/>
    <w:rsid w:val="004B5095"/>
    <w:rsid w:val="004B5932"/>
    <w:rsid w:val="004B65F5"/>
    <w:rsid w:val="004B6956"/>
    <w:rsid w:val="004B6CA0"/>
    <w:rsid w:val="004C0DB0"/>
    <w:rsid w:val="004C1183"/>
    <w:rsid w:val="004C1866"/>
    <w:rsid w:val="004C19A9"/>
    <w:rsid w:val="004C23F8"/>
    <w:rsid w:val="004C2A2B"/>
    <w:rsid w:val="004C3292"/>
    <w:rsid w:val="004C3D08"/>
    <w:rsid w:val="004C3FCC"/>
    <w:rsid w:val="004C45ED"/>
    <w:rsid w:val="004C4A80"/>
    <w:rsid w:val="004C535F"/>
    <w:rsid w:val="004C5C79"/>
    <w:rsid w:val="004C61DB"/>
    <w:rsid w:val="004C63DC"/>
    <w:rsid w:val="004C6B4F"/>
    <w:rsid w:val="004C6F81"/>
    <w:rsid w:val="004D0E84"/>
    <w:rsid w:val="004D1B60"/>
    <w:rsid w:val="004D3C83"/>
    <w:rsid w:val="004D408D"/>
    <w:rsid w:val="004D49DB"/>
    <w:rsid w:val="004D4C76"/>
    <w:rsid w:val="004E01EC"/>
    <w:rsid w:val="004E104B"/>
    <w:rsid w:val="004E1794"/>
    <w:rsid w:val="004E3FD6"/>
    <w:rsid w:val="004E42B5"/>
    <w:rsid w:val="004E4836"/>
    <w:rsid w:val="004E4959"/>
    <w:rsid w:val="004E5E4E"/>
    <w:rsid w:val="004F05C6"/>
    <w:rsid w:val="004F0EAC"/>
    <w:rsid w:val="004F19D2"/>
    <w:rsid w:val="004F1E84"/>
    <w:rsid w:val="004F2757"/>
    <w:rsid w:val="004F2FD1"/>
    <w:rsid w:val="004F3516"/>
    <w:rsid w:val="004F3B42"/>
    <w:rsid w:val="004F47A6"/>
    <w:rsid w:val="004F4BDF"/>
    <w:rsid w:val="004F6A42"/>
    <w:rsid w:val="00500662"/>
    <w:rsid w:val="00502437"/>
    <w:rsid w:val="00502E33"/>
    <w:rsid w:val="005036B8"/>
    <w:rsid w:val="0050411F"/>
    <w:rsid w:val="00504182"/>
    <w:rsid w:val="005043BB"/>
    <w:rsid w:val="0050607C"/>
    <w:rsid w:val="005076FD"/>
    <w:rsid w:val="00507B02"/>
    <w:rsid w:val="00510312"/>
    <w:rsid w:val="0051034E"/>
    <w:rsid w:val="0051132D"/>
    <w:rsid w:val="0051212C"/>
    <w:rsid w:val="00513353"/>
    <w:rsid w:val="00513AA1"/>
    <w:rsid w:val="00513BBE"/>
    <w:rsid w:val="00514C05"/>
    <w:rsid w:val="005158F9"/>
    <w:rsid w:val="005176B2"/>
    <w:rsid w:val="005205B3"/>
    <w:rsid w:val="00520A6A"/>
    <w:rsid w:val="00520E19"/>
    <w:rsid w:val="00521705"/>
    <w:rsid w:val="00521BEC"/>
    <w:rsid w:val="005224FB"/>
    <w:rsid w:val="00522896"/>
    <w:rsid w:val="00524BFC"/>
    <w:rsid w:val="00525270"/>
    <w:rsid w:val="00527100"/>
    <w:rsid w:val="00527350"/>
    <w:rsid w:val="00527472"/>
    <w:rsid w:val="005274D8"/>
    <w:rsid w:val="005306F2"/>
    <w:rsid w:val="00531027"/>
    <w:rsid w:val="00531555"/>
    <w:rsid w:val="00531C73"/>
    <w:rsid w:val="005321F5"/>
    <w:rsid w:val="00533003"/>
    <w:rsid w:val="0053458C"/>
    <w:rsid w:val="00534757"/>
    <w:rsid w:val="0053521C"/>
    <w:rsid w:val="00535B26"/>
    <w:rsid w:val="00535FCA"/>
    <w:rsid w:val="005365EB"/>
    <w:rsid w:val="00536AF8"/>
    <w:rsid w:val="0053716F"/>
    <w:rsid w:val="00537B33"/>
    <w:rsid w:val="00540305"/>
    <w:rsid w:val="00540650"/>
    <w:rsid w:val="00540C96"/>
    <w:rsid w:val="00541BB0"/>
    <w:rsid w:val="00541C92"/>
    <w:rsid w:val="00542B8A"/>
    <w:rsid w:val="005446EB"/>
    <w:rsid w:val="00545762"/>
    <w:rsid w:val="00545A76"/>
    <w:rsid w:val="005460B1"/>
    <w:rsid w:val="005479B4"/>
    <w:rsid w:val="00547A87"/>
    <w:rsid w:val="00550652"/>
    <w:rsid w:val="00550B3C"/>
    <w:rsid w:val="00551038"/>
    <w:rsid w:val="005512DF"/>
    <w:rsid w:val="00551C15"/>
    <w:rsid w:val="00551D3B"/>
    <w:rsid w:val="005535EB"/>
    <w:rsid w:val="00554964"/>
    <w:rsid w:val="0055501D"/>
    <w:rsid w:val="00556333"/>
    <w:rsid w:val="00556673"/>
    <w:rsid w:val="00556D50"/>
    <w:rsid w:val="00556E29"/>
    <w:rsid w:val="0055788E"/>
    <w:rsid w:val="005607FF"/>
    <w:rsid w:val="00560F28"/>
    <w:rsid w:val="005611B9"/>
    <w:rsid w:val="0056177A"/>
    <w:rsid w:val="005619BC"/>
    <w:rsid w:val="0056358A"/>
    <w:rsid w:val="00563AAC"/>
    <w:rsid w:val="00563E5C"/>
    <w:rsid w:val="0056465E"/>
    <w:rsid w:val="00565686"/>
    <w:rsid w:val="005718A5"/>
    <w:rsid w:val="00572CE5"/>
    <w:rsid w:val="0057354F"/>
    <w:rsid w:val="005741C1"/>
    <w:rsid w:val="00574382"/>
    <w:rsid w:val="005751A2"/>
    <w:rsid w:val="005764E7"/>
    <w:rsid w:val="00576FD1"/>
    <w:rsid w:val="00577C70"/>
    <w:rsid w:val="00580B3B"/>
    <w:rsid w:val="0058286E"/>
    <w:rsid w:val="00582CF8"/>
    <w:rsid w:val="00584E78"/>
    <w:rsid w:val="00585D5D"/>
    <w:rsid w:val="00586133"/>
    <w:rsid w:val="0059012A"/>
    <w:rsid w:val="0059041F"/>
    <w:rsid w:val="00590E8F"/>
    <w:rsid w:val="005919D1"/>
    <w:rsid w:val="00591A9E"/>
    <w:rsid w:val="00591CE3"/>
    <w:rsid w:val="00591D58"/>
    <w:rsid w:val="00592A89"/>
    <w:rsid w:val="005930B6"/>
    <w:rsid w:val="005944E2"/>
    <w:rsid w:val="005945DC"/>
    <w:rsid w:val="00594905"/>
    <w:rsid w:val="00594AE9"/>
    <w:rsid w:val="005A17C3"/>
    <w:rsid w:val="005A1DB7"/>
    <w:rsid w:val="005A1DDA"/>
    <w:rsid w:val="005A2168"/>
    <w:rsid w:val="005A2428"/>
    <w:rsid w:val="005A25DB"/>
    <w:rsid w:val="005A339D"/>
    <w:rsid w:val="005A4B48"/>
    <w:rsid w:val="005A4D3F"/>
    <w:rsid w:val="005A4E99"/>
    <w:rsid w:val="005A6CA6"/>
    <w:rsid w:val="005A7847"/>
    <w:rsid w:val="005B0F8C"/>
    <w:rsid w:val="005B174F"/>
    <w:rsid w:val="005B1BED"/>
    <w:rsid w:val="005B3092"/>
    <w:rsid w:val="005B5591"/>
    <w:rsid w:val="005B5AE6"/>
    <w:rsid w:val="005B5E5B"/>
    <w:rsid w:val="005C02E5"/>
    <w:rsid w:val="005C0BF5"/>
    <w:rsid w:val="005C2051"/>
    <w:rsid w:val="005C2CD1"/>
    <w:rsid w:val="005C3490"/>
    <w:rsid w:val="005C4509"/>
    <w:rsid w:val="005C4579"/>
    <w:rsid w:val="005C45DC"/>
    <w:rsid w:val="005C46BD"/>
    <w:rsid w:val="005C4712"/>
    <w:rsid w:val="005C504A"/>
    <w:rsid w:val="005C5B7B"/>
    <w:rsid w:val="005C644D"/>
    <w:rsid w:val="005C678F"/>
    <w:rsid w:val="005C6E2E"/>
    <w:rsid w:val="005D08BE"/>
    <w:rsid w:val="005D0AAE"/>
    <w:rsid w:val="005D0BD6"/>
    <w:rsid w:val="005D11C2"/>
    <w:rsid w:val="005D220A"/>
    <w:rsid w:val="005D48E9"/>
    <w:rsid w:val="005D4AE9"/>
    <w:rsid w:val="005D4C00"/>
    <w:rsid w:val="005D5CA4"/>
    <w:rsid w:val="005D62D6"/>
    <w:rsid w:val="005D69C7"/>
    <w:rsid w:val="005D6B48"/>
    <w:rsid w:val="005E03DE"/>
    <w:rsid w:val="005E1A7C"/>
    <w:rsid w:val="005E2DF8"/>
    <w:rsid w:val="005E4182"/>
    <w:rsid w:val="005E5B70"/>
    <w:rsid w:val="005E5BE7"/>
    <w:rsid w:val="005E5E00"/>
    <w:rsid w:val="005E66E6"/>
    <w:rsid w:val="005E70FC"/>
    <w:rsid w:val="005E71C6"/>
    <w:rsid w:val="005E779E"/>
    <w:rsid w:val="005F00A0"/>
    <w:rsid w:val="005F08FA"/>
    <w:rsid w:val="005F2F12"/>
    <w:rsid w:val="005F32B5"/>
    <w:rsid w:val="005F34D8"/>
    <w:rsid w:val="005F3AB7"/>
    <w:rsid w:val="005F3B80"/>
    <w:rsid w:val="005F5B4B"/>
    <w:rsid w:val="005F6A16"/>
    <w:rsid w:val="005F6A42"/>
    <w:rsid w:val="0060019B"/>
    <w:rsid w:val="00600E45"/>
    <w:rsid w:val="00600F5A"/>
    <w:rsid w:val="006016F2"/>
    <w:rsid w:val="006018FE"/>
    <w:rsid w:val="00601D9E"/>
    <w:rsid w:val="006027CF"/>
    <w:rsid w:val="006039BD"/>
    <w:rsid w:val="006041D7"/>
    <w:rsid w:val="006042B7"/>
    <w:rsid w:val="00604B41"/>
    <w:rsid w:val="006061C9"/>
    <w:rsid w:val="00606F8B"/>
    <w:rsid w:val="00607043"/>
    <w:rsid w:val="00607073"/>
    <w:rsid w:val="00607843"/>
    <w:rsid w:val="00610042"/>
    <w:rsid w:val="00610403"/>
    <w:rsid w:val="006116B9"/>
    <w:rsid w:val="00611D48"/>
    <w:rsid w:val="00612236"/>
    <w:rsid w:val="0061258A"/>
    <w:rsid w:val="00612A8D"/>
    <w:rsid w:val="00613C64"/>
    <w:rsid w:val="006141E6"/>
    <w:rsid w:val="006152AD"/>
    <w:rsid w:val="006156D9"/>
    <w:rsid w:val="00616BB2"/>
    <w:rsid w:val="00616E59"/>
    <w:rsid w:val="006174D7"/>
    <w:rsid w:val="006177CC"/>
    <w:rsid w:val="00620222"/>
    <w:rsid w:val="00620294"/>
    <w:rsid w:val="006202E6"/>
    <w:rsid w:val="00620A27"/>
    <w:rsid w:val="00620B81"/>
    <w:rsid w:val="00621276"/>
    <w:rsid w:val="00621B27"/>
    <w:rsid w:val="00621C45"/>
    <w:rsid w:val="00621CB9"/>
    <w:rsid w:val="00621E33"/>
    <w:rsid w:val="00621F0C"/>
    <w:rsid w:val="006220B4"/>
    <w:rsid w:val="00622F49"/>
    <w:rsid w:val="00623077"/>
    <w:rsid w:val="006240FC"/>
    <w:rsid w:val="0062447D"/>
    <w:rsid w:val="00624F08"/>
    <w:rsid w:val="006256DB"/>
    <w:rsid w:val="00625FB0"/>
    <w:rsid w:val="00626326"/>
    <w:rsid w:val="0062668E"/>
    <w:rsid w:val="00631222"/>
    <w:rsid w:val="006317DC"/>
    <w:rsid w:val="00631802"/>
    <w:rsid w:val="00632A49"/>
    <w:rsid w:val="006337F8"/>
    <w:rsid w:val="0063399E"/>
    <w:rsid w:val="00634AF2"/>
    <w:rsid w:val="00636A78"/>
    <w:rsid w:val="00637DCF"/>
    <w:rsid w:val="00640F5A"/>
    <w:rsid w:val="006418F8"/>
    <w:rsid w:val="00641FFF"/>
    <w:rsid w:val="00643DDF"/>
    <w:rsid w:val="006441DC"/>
    <w:rsid w:val="006448BE"/>
    <w:rsid w:val="0064543B"/>
    <w:rsid w:val="006458F0"/>
    <w:rsid w:val="00650413"/>
    <w:rsid w:val="00650B68"/>
    <w:rsid w:val="00652B98"/>
    <w:rsid w:val="00654C5C"/>
    <w:rsid w:val="006550C3"/>
    <w:rsid w:val="006552D7"/>
    <w:rsid w:val="006568C6"/>
    <w:rsid w:val="006627AF"/>
    <w:rsid w:val="00662A64"/>
    <w:rsid w:val="00662B57"/>
    <w:rsid w:val="00663186"/>
    <w:rsid w:val="00663707"/>
    <w:rsid w:val="00663E63"/>
    <w:rsid w:val="006641F2"/>
    <w:rsid w:val="006649A7"/>
    <w:rsid w:val="00664F40"/>
    <w:rsid w:val="0066562D"/>
    <w:rsid w:val="00665AB7"/>
    <w:rsid w:val="00665BDC"/>
    <w:rsid w:val="00665E02"/>
    <w:rsid w:val="00666063"/>
    <w:rsid w:val="00666140"/>
    <w:rsid w:val="006668C9"/>
    <w:rsid w:val="0067020E"/>
    <w:rsid w:val="0067093C"/>
    <w:rsid w:val="00671B11"/>
    <w:rsid w:val="006723B1"/>
    <w:rsid w:val="00672B9A"/>
    <w:rsid w:val="0067312B"/>
    <w:rsid w:val="00673B2D"/>
    <w:rsid w:val="00673E7E"/>
    <w:rsid w:val="0067443A"/>
    <w:rsid w:val="00674C77"/>
    <w:rsid w:val="0067521A"/>
    <w:rsid w:val="00675D62"/>
    <w:rsid w:val="00675E7E"/>
    <w:rsid w:val="00680F4F"/>
    <w:rsid w:val="0068138A"/>
    <w:rsid w:val="00681530"/>
    <w:rsid w:val="00681879"/>
    <w:rsid w:val="00682983"/>
    <w:rsid w:val="00682B10"/>
    <w:rsid w:val="00682F09"/>
    <w:rsid w:val="00683B3E"/>
    <w:rsid w:val="006840BC"/>
    <w:rsid w:val="0068412C"/>
    <w:rsid w:val="006848EE"/>
    <w:rsid w:val="00684E75"/>
    <w:rsid w:val="00685C1F"/>
    <w:rsid w:val="00685DAD"/>
    <w:rsid w:val="00685E83"/>
    <w:rsid w:val="0068625A"/>
    <w:rsid w:val="0068674B"/>
    <w:rsid w:val="00686970"/>
    <w:rsid w:val="00686A11"/>
    <w:rsid w:val="00686B3D"/>
    <w:rsid w:val="00690B01"/>
    <w:rsid w:val="00690F13"/>
    <w:rsid w:val="006913E1"/>
    <w:rsid w:val="006923A6"/>
    <w:rsid w:val="006933F0"/>
    <w:rsid w:val="006940AC"/>
    <w:rsid w:val="006940C9"/>
    <w:rsid w:val="006945EB"/>
    <w:rsid w:val="00695385"/>
    <w:rsid w:val="00695D1A"/>
    <w:rsid w:val="0069796E"/>
    <w:rsid w:val="006A08FF"/>
    <w:rsid w:val="006A0C07"/>
    <w:rsid w:val="006A1390"/>
    <w:rsid w:val="006A15C7"/>
    <w:rsid w:val="006A1D12"/>
    <w:rsid w:val="006A1ECA"/>
    <w:rsid w:val="006A22D2"/>
    <w:rsid w:val="006A2EB5"/>
    <w:rsid w:val="006A3D06"/>
    <w:rsid w:val="006A5B1B"/>
    <w:rsid w:val="006A6107"/>
    <w:rsid w:val="006A79A1"/>
    <w:rsid w:val="006B0079"/>
    <w:rsid w:val="006B040C"/>
    <w:rsid w:val="006B22C7"/>
    <w:rsid w:val="006B261B"/>
    <w:rsid w:val="006B3951"/>
    <w:rsid w:val="006B3F3E"/>
    <w:rsid w:val="006B54E1"/>
    <w:rsid w:val="006B7B38"/>
    <w:rsid w:val="006B7D89"/>
    <w:rsid w:val="006C0776"/>
    <w:rsid w:val="006C2195"/>
    <w:rsid w:val="006C2368"/>
    <w:rsid w:val="006C2C7F"/>
    <w:rsid w:val="006C3BB0"/>
    <w:rsid w:val="006C47C7"/>
    <w:rsid w:val="006C56EC"/>
    <w:rsid w:val="006C6176"/>
    <w:rsid w:val="006C6D04"/>
    <w:rsid w:val="006C7020"/>
    <w:rsid w:val="006D59F0"/>
    <w:rsid w:val="006D6ECE"/>
    <w:rsid w:val="006D7138"/>
    <w:rsid w:val="006D7EB3"/>
    <w:rsid w:val="006E0176"/>
    <w:rsid w:val="006E0A93"/>
    <w:rsid w:val="006E0CB0"/>
    <w:rsid w:val="006E196E"/>
    <w:rsid w:val="006E1D90"/>
    <w:rsid w:val="006E220F"/>
    <w:rsid w:val="006E23C6"/>
    <w:rsid w:val="006E4810"/>
    <w:rsid w:val="006E48EC"/>
    <w:rsid w:val="006E4E4E"/>
    <w:rsid w:val="006E6A7D"/>
    <w:rsid w:val="006E77A7"/>
    <w:rsid w:val="006E7C52"/>
    <w:rsid w:val="006F010B"/>
    <w:rsid w:val="006F0EC9"/>
    <w:rsid w:val="006F1434"/>
    <w:rsid w:val="006F1852"/>
    <w:rsid w:val="006F29DD"/>
    <w:rsid w:val="006F2E70"/>
    <w:rsid w:val="006F2ECF"/>
    <w:rsid w:val="006F3985"/>
    <w:rsid w:val="006F3DC9"/>
    <w:rsid w:val="006F4751"/>
    <w:rsid w:val="006F5C37"/>
    <w:rsid w:val="007020C3"/>
    <w:rsid w:val="007025DE"/>
    <w:rsid w:val="007027A7"/>
    <w:rsid w:val="00702D6D"/>
    <w:rsid w:val="007032E3"/>
    <w:rsid w:val="007036E1"/>
    <w:rsid w:val="0070412A"/>
    <w:rsid w:val="007045DC"/>
    <w:rsid w:val="007046CD"/>
    <w:rsid w:val="00704C61"/>
    <w:rsid w:val="00705E1A"/>
    <w:rsid w:val="0070684F"/>
    <w:rsid w:val="00707264"/>
    <w:rsid w:val="007100DB"/>
    <w:rsid w:val="007113EA"/>
    <w:rsid w:val="0071416E"/>
    <w:rsid w:val="00714A5D"/>
    <w:rsid w:val="00716E7C"/>
    <w:rsid w:val="00717261"/>
    <w:rsid w:val="00717628"/>
    <w:rsid w:val="00721206"/>
    <w:rsid w:val="00721442"/>
    <w:rsid w:val="00721866"/>
    <w:rsid w:val="00721F71"/>
    <w:rsid w:val="00722D13"/>
    <w:rsid w:val="00723225"/>
    <w:rsid w:val="00723722"/>
    <w:rsid w:val="00723817"/>
    <w:rsid w:val="00724DFB"/>
    <w:rsid w:val="00724E51"/>
    <w:rsid w:val="00725361"/>
    <w:rsid w:val="007257D4"/>
    <w:rsid w:val="00725AC9"/>
    <w:rsid w:val="00725E19"/>
    <w:rsid w:val="00726A23"/>
    <w:rsid w:val="00730686"/>
    <w:rsid w:val="00731EB3"/>
    <w:rsid w:val="007322A2"/>
    <w:rsid w:val="007337D1"/>
    <w:rsid w:val="00733DBE"/>
    <w:rsid w:val="00736702"/>
    <w:rsid w:val="00736E36"/>
    <w:rsid w:val="007421C7"/>
    <w:rsid w:val="00742CB4"/>
    <w:rsid w:val="007433EC"/>
    <w:rsid w:val="007436C7"/>
    <w:rsid w:val="00744071"/>
    <w:rsid w:val="007447CE"/>
    <w:rsid w:val="00745128"/>
    <w:rsid w:val="0074570B"/>
    <w:rsid w:val="00745EFC"/>
    <w:rsid w:val="00746613"/>
    <w:rsid w:val="0074713F"/>
    <w:rsid w:val="00747A67"/>
    <w:rsid w:val="00747D06"/>
    <w:rsid w:val="007520F5"/>
    <w:rsid w:val="007523F3"/>
    <w:rsid w:val="00752F3A"/>
    <w:rsid w:val="00753919"/>
    <w:rsid w:val="00753BA2"/>
    <w:rsid w:val="00753F2D"/>
    <w:rsid w:val="007548DE"/>
    <w:rsid w:val="00754B12"/>
    <w:rsid w:val="00757BF8"/>
    <w:rsid w:val="00757E39"/>
    <w:rsid w:val="007601A1"/>
    <w:rsid w:val="00760A32"/>
    <w:rsid w:val="0076140F"/>
    <w:rsid w:val="00761DE1"/>
    <w:rsid w:val="00763168"/>
    <w:rsid w:val="0076471B"/>
    <w:rsid w:val="00765246"/>
    <w:rsid w:val="007656FD"/>
    <w:rsid w:val="00766989"/>
    <w:rsid w:val="00766A92"/>
    <w:rsid w:val="007675FE"/>
    <w:rsid w:val="007704F9"/>
    <w:rsid w:val="00770F6B"/>
    <w:rsid w:val="00772812"/>
    <w:rsid w:val="0077340B"/>
    <w:rsid w:val="00773EB4"/>
    <w:rsid w:val="0077486E"/>
    <w:rsid w:val="00775018"/>
    <w:rsid w:val="00776002"/>
    <w:rsid w:val="007763B0"/>
    <w:rsid w:val="00776B80"/>
    <w:rsid w:val="00776C02"/>
    <w:rsid w:val="00777B33"/>
    <w:rsid w:val="00777C27"/>
    <w:rsid w:val="00777D7A"/>
    <w:rsid w:val="00780383"/>
    <w:rsid w:val="00780F36"/>
    <w:rsid w:val="00784582"/>
    <w:rsid w:val="007860C4"/>
    <w:rsid w:val="00786C6D"/>
    <w:rsid w:val="0078743A"/>
    <w:rsid w:val="0078765B"/>
    <w:rsid w:val="00787F43"/>
    <w:rsid w:val="00790337"/>
    <w:rsid w:val="00790892"/>
    <w:rsid w:val="00791109"/>
    <w:rsid w:val="007912FF"/>
    <w:rsid w:val="00791785"/>
    <w:rsid w:val="00791D6E"/>
    <w:rsid w:val="007920E1"/>
    <w:rsid w:val="00792928"/>
    <w:rsid w:val="00792C9F"/>
    <w:rsid w:val="00793962"/>
    <w:rsid w:val="0079460F"/>
    <w:rsid w:val="007955E5"/>
    <w:rsid w:val="00796AEB"/>
    <w:rsid w:val="00797590"/>
    <w:rsid w:val="007976AA"/>
    <w:rsid w:val="00797A9F"/>
    <w:rsid w:val="007A1A41"/>
    <w:rsid w:val="007A27E8"/>
    <w:rsid w:val="007A3002"/>
    <w:rsid w:val="007A30DC"/>
    <w:rsid w:val="007A5E11"/>
    <w:rsid w:val="007A6895"/>
    <w:rsid w:val="007A6D55"/>
    <w:rsid w:val="007A6E38"/>
    <w:rsid w:val="007A78EA"/>
    <w:rsid w:val="007A7A77"/>
    <w:rsid w:val="007B023F"/>
    <w:rsid w:val="007B0949"/>
    <w:rsid w:val="007B142C"/>
    <w:rsid w:val="007B2E7B"/>
    <w:rsid w:val="007B3209"/>
    <w:rsid w:val="007B3A39"/>
    <w:rsid w:val="007B3D11"/>
    <w:rsid w:val="007B3D27"/>
    <w:rsid w:val="007B4060"/>
    <w:rsid w:val="007B406F"/>
    <w:rsid w:val="007B4A39"/>
    <w:rsid w:val="007B52D2"/>
    <w:rsid w:val="007B53AE"/>
    <w:rsid w:val="007B6837"/>
    <w:rsid w:val="007B6E5F"/>
    <w:rsid w:val="007C44E1"/>
    <w:rsid w:val="007C4DD5"/>
    <w:rsid w:val="007C51ED"/>
    <w:rsid w:val="007D0FC4"/>
    <w:rsid w:val="007D10CB"/>
    <w:rsid w:val="007D1587"/>
    <w:rsid w:val="007D251A"/>
    <w:rsid w:val="007D3846"/>
    <w:rsid w:val="007D3A65"/>
    <w:rsid w:val="007D558F"/>
    <w:rsid w:val="007D5A6F"/>
    <w:rsid w:val="007D5D26"/>
    <w:rsid w:val="007D5FC1"/>
    <w:rsid w:val="007D6A89"/>
    <w:rsid w:val="007D6F40"/>
    <w:rsid w:val="007D73E4"/>
    <w:rsid w:val="007D7432"/>
    <w:rsid w:val="007D7F65"/>
    <w:rsid w:val="007E08FD"/>
    <w:rsid w:val="007E0FE3"/>
    <w:rsid w:val="007E14A7"/>
    <w:rsid w:val="007E297D"/>
    <w:rsid w:val="007E2FAC"/>
    <w:rsid w:val="007E51DB"/>
    <w:rsid w:val="007E719A"/>
    <w:rsid w:val="007E79D2"/>
    <w:rsid w:val="007F12FE"/>
    <w:rsid w:val="007F137A"/>
    <w:rsid w:val="007F1E94"/>
    <w:rsid w:val="007F2677"/>
    <w:rsid w:val="007F5277"/>
    <w:rsid w:val="007F5600"/>
    <w:rsid w:val="007F5909"/>
    <w:rsid w:val="007F6CFE"/>
    <w:rsid w:val="007F6D98"/>
    <w:rsid w:val="00800209"/>
    <w:rsid w:val="0080029A"/>
    <w:rsid w:val="008019B1"/>
    <w:rsid w:val="00802058"/>
    <w:rsid w:val="00805295"/>
    <w:rsid w:val="008053F8"/>
    <w:rsid w:val="008056E3"/>
    <w:rsid w:val="008056F2"/>
    <w:rsid w:val="00805B45"/>
    <w:rsid w:val="00807012"/>
    <w:rsid w:val="008107E3"/>
    <w:rsid w:val="00813210"/>
    <w:rsid w:val="0081338E"/>
    <w:rsid w:val="00814E57"/>
    <w:rsid w:val="008151E0"/>
    <w:rsid w:val="0081543D"/>
    <w:rsid w:val="0081574D"/>
    <w:rsid w:val="00815753"/>
    <w:rsid w:val="008172D4"/>
    <w:rsid w:val="00820888"/>
    <w:rsid w:val="00821130"/>
    <w:rsid w:val="00821972"/>
    <w:rsid w:val="00822703"/>
    <w:rsid w:val="008233CD"/>
    <w:rsid w:val="00823F27"/>
    <w:rsid w:val="00823FC2"/>
    <w:rsid w:val="00824483"/>
    <w:rsid w:val="0082452A"/>
    <w:rsid w:val="008258AB"/>
    <w:rsid w:val="00825B0B"/>
    <w:rsid w:val="008269D7"/>
    <w:rsid w:val="00826B33"/>
    <w:rsid w:val="00826D92"/>
    <w:rsid w:val="008274FF"/>
    <w:rsid w:val="008277F1"/>
    <w:rsid w:val="00830286"/>
    <w:rsid w:val="0083034E"/>
    <w:rsid w:val="008306D4"/>
    <w:rsid w:val="0083080F"/>
    <w:rsid w:val="008317B4"/>
    <w:rsid w:val="00833044"/>
    <w:rsid w:val="0083363D"/>
    <w:rsid w:val="00833F51"/>
    <w:rsid w:val="008348B6"/>
    <w:rsid w:val="008357B5"/>
    <w:rsid w:val="008359A7"/>
    <w:rsid w:val="00836F05"/>
    <w:rsid w:val="00837587"/>
    <w:rsid w:val="00837C7D"/>
    <w:rsid w:val="008402F2"/>
    <w:rsid w:val="0084045F"/>
    <w:rsid w:val="00840BB6"/>
    <w:rsid w:val="00841F71"/>
    <w:rsid w:val="00842A8E"/>
    <w:rsid w:val="008436D0"/>
    <w:rsid w:val="0084418E"/>
    <w:rsid w:val="00844767"/>
    <w:rsid w:val="00845AC6"/>
    <w:rsid w:val="00846598"/>
    <w:rsid w:val="00846CE4"/>
    <w:rsid w:val="008475AF"/>
    <w:rsid w:val="00847CFF"/>
    <w:rsid w:val="0085234E"/>
    <w:rsid w:val="008531B7"/>
    <w:rsid w:val="0085404C"/>
    <w:rsid w:val="00854A63"/>
    <w:rsid w:val="008557F3"/>
    <w:rsid w:val="00856653"/>
    <w:rsid w:val="0085734D"/>
    <w:rsid w:val="00861CAB"/>
    <w:rsid w:val="008640F1"/>
    <w:rsid w:val="00864785"/>
    <w:rsid w:val="00864F0A"/>
    <w:rsid w:val="00864FC9"/>
    <w:rsid w:val="0086751E"/>
    <w:rsid w:val="008679E9"/>
    <w:rsid w:val="00867F86"/>
    <w:rsid w:val="00872278"/>
    <w:rsid w:val="008724D4"/>
    <w:rsid w:val="00872DA8"/>
    <w:rsid w:val="008735C1"/>
    <w:rsid w:val="00874110"/>
    <w:rsid w:val="00874973"/>
    <w:rsid w:val="008750CA"/>
    <w:rsid w:val="00876062"/>
    <w:rsid w:val="008824DF"/>
    <w:rsid w:val="008827EE"/>
    <w:rsid w:val="00884118"/>
    <w:rsid w:val="0088539C"/>
    <w:rsid w:val="008906A7"/>
    <w:rsid w:val="008929C2"/>
    <w:rsid w:val="008932E3"/>
    <w:rsid w:val="00893F08"/>
    <w:rsid w:val="008952CD"/>
    <w:rsid w:val="008956F7"/>
    <w:rsid w:val="00896A23"/>
    <w:rsid w:val="0089745B"/>
    <w:rsid w:val="008A0FE0"/>
    <w:rsid w:val="008A2B6D"/>
    <w:rsid w:val="008A3E9F"/>
    <w:rsid w:val="008A6B8B"/>
    <w:rsid w:val="008A7755"/>
    <w:rsid w:val="008B1B47"/>
    <w:rsid w:val="008B375D"/>
    <w:rsid w:val="008B3AD9"/>
    <w:rsid w:val="008B3EBB"/>
    <w:rsid w:val="008B4394"/>
    <w:rsid w:val="008B5A64"/>
    <w:rsid w:val="008B668A"/>
    <w:rsid w:val="008B68EF"/>
    <w:rsid w:val="008B7097"/>
    <w:rsid w:val="008C286A"/>
    <w:rsid w:val="008C35BF"/>
    <w:rsid w:val="008C4D90"/>
    <w:rsid w:val="008C5943"/>
    <w:rsid w:val="008C6C39"/>
    <w:rsid w:val="008D087A"/>
    <w:rsid w:val="008D1781"/>
    <w:rsid w:val="008D2CA4"/>
    <w:rsid w:val="008D353A"/>
    <w:rsid w:val="008D37D3"/>
    <w:rsid w:val="008D4668"/>
    <w:rsid w:val="008D7D1A"/>
    <w:rsid w:val="008D7D36"/>
    <w:rsid w:val="008E0634"/>
    <w:rsid w:val="008E1371"/>
    <w:rsid w:val="008E1B60"/>
    <w:rsid w:val="008E1B82"/>
    <w:rsid w:val="008E42A0"/>
    <w:rsid w:val="008E4AA9"/>
    <w:rsid w:val="008E53BC"/>
    <w:rsid w:val="008E58B0"/>
    <w:rsid w:val="008E62CF"/>
    <w:rsid w:val="008E7731"/>
    <w:rsid w:val="008F02AF"/>
    <w:rsid w:val="008F0626"/>
    <w:rsid w:val="008F0B94"/>
    <w:rsid w:val="008F1921"/>
    <w:rsid w:val="008F3594"/>
    <w:rsid w:val="008F3985"/>
    <w:rsid w:val="008F3E4D"/>
    <w:rsid w:val="008F5BBF"/>
    <w:rsid w:val="008F6102"/>
    <w:rsid w:val="008F7C98"/>
    <w:rsid w:val="00900492"/>
    <w:rsid w:val="009004C8"/>
    <w:rsid w:val="009015A6"/>
    <w:rsid w:val="00901B1A"/>
    <w:rsid w:val="00902472"/>
    <w:rsid w:val="00903063"/>
    <w:rsid w:val="00903720"/>
    <w:rsid w:val="00903C8D"/>
    <w:rsid w:val="00904867"/>
    <w:rsid w:val="00906A00"/>
    <w:rsid w:val="00906C58"/>
    <w:rsid w:val="009124ED"/>
    <w:rsid w:val="00912EB8"/>
    <w:rsid w:val="00913E7C"/>
    <w:rsid w:val="00915502"/>
    <w:rsid w:val="0091615D"/>
    <w:rsid w:val="009163BB"/>
    <w:rsid w:val="00917E67"/>
    <w:rsid w:val="009215E7"/>
    <w:rsid w:val="00921A8C"/>
    <w:rsid w:val="00921DA9"/>
    <w:rsid w:val="00922258"/>
    <w:rsid w:val="00923263"/>
    <w:rsid w:val="009253C9"/>
    <w:rsid w:val="009256AF"/>
    <w:rsid w:val="0092577F"/>
    <w:rsid w:val="00926273"/>
    <w:rsid w:val="00926B48"/>
    <w:rsid w:val="00930379"/>
    <w:rsid w:val="00930395"/>
    <w:rsid w:val="009303E8"/>
    <w:rsid w:val="009307CA"/>
    <w:rsid w:val="00931122"/>
    <w:rsid w:val="009321E5"/>
    <w:rsid w:val="009323C0"/>
    <w:rsid w:val="0093282A"/>
    <w:rsid w:val="00932C72"/>
    <w:rsid w:val="00934A48"/>
    <w:rsid w:val="0093511F"/>
    <w:rsid w:val="00935302"/>
    <w:rsid w:val="009353F8"/>
    <w:rsid w:val="00935F9D"/>
    <w:rsid w:val="00936C99"/>
    <w:rsid w:val="009379DA"/>
    <w:rsid w:val="00937D4D"/>
    <w:rsid w:val="0094066A"/>
    <w:rsid w:val="0094206B"/>
    <w:rsid w:val="009427DC"/>
    <w:rsid w:val="00943ACC"/>
    <w:rsid w:val="0094470C"/>
    <w:rsid w:val="00944F96"/>
    <w:rsid w:val="0094593C"/>
    <w:rsid w:val="009463FE"/>
    <w:rsid w:val="00947173"/>
    <w:rsid w:val="00947523"/>
    <w:rsid w:val="00950038"/>
    <w:rsid w:val="0095051C"/>
    <w:rsid w:val="0095132E"/>
    <w:rsid w:val="0095244F"/>
    <w:rsid w:val="0095264F"/>
    <w:rsid w:val="00952A4B"/>
    <w:rsid w:val="009532ED"/>
    <w:rsid w:val="00954D75"/>
    <w:rsid w:val="00954E3A"/>
    <w:rsid w:val="00955E08"/>
    <w:rsid w:val="009569A2"/>
    <w:rsid w:val="00956CCC"/>
    <w:rsid w:val="009609B9"/>
    <w:rsid w:val="00960A22"/>
    <w:rsid w:val="00962412"/>
    <w:rsid w:val="00962FA5"/>
    <w:rsid w:val="00964223"/>
    <w:rsid w:val="00964C90"/>
    <w:rsid w:val="009663B9"/>
    <w:rsid w:val="00966E10"/>
    <w:rsid w:val="00967422"/>
    <w:rsid w:val="00970E3C"/>
    <w:rsid w:val="00971D34"/>
    <w:rsid w:val="0097245B"/>
    <w:rsid w:val="00972D2C"/>
    <w:rsid w:val="00973BA9"/>
    <w:rsid w:val="00973E76"/>
    <w:rsid w:val="00973F22"/>
    <w:rsid w:val="0097450E"/>
    <w:rsid w:val="009749E4"/>
    <w:rsid w:val="009750C0"/>
    <w:rsid w:val="009754F5"/>
    <w:rsid w:val="0097592C"/>
    <w:rsid w:val="0097597E"/>
    <w:rsid w:val="00975BC2"/>
    <w:rsid w:val="00976244"/>
    <w:rsid w:val="00976963"/>
    <w:rsid w:val="00976AFE"/>
    <w:rsid w:val="00976C15"/>
    <w:rsid w:val="00976C8B"/>
    <w:rsid w:val="0098109A"/>
    <w:rsid w:val="00982C27"/>
    <w:rsid w:val="0098321E"/>
    <w:rsid w:val="009841DB"/>
    <w:rsid w:val="00985B40"/>
    <w:rsid w:val="00985C77"/>
    <w:rsid w:val="00990018"/>
    <w:rsid w:val="00990587"/>
    <w:rsid w:val="009908BE"/>
    <w:rsid w:val="00990D15"/>
    <w:rsid w:val="009918FC"/>
    <w:rsid w:val="009922B9"/>
    <w:rsid w:val="009926AC"/>
    <w:rsid w:val="00992CC4"/>
    <w:rsid w:val="00994885"/>
    <w:rsid w:val="00995003"/>
    <w:rsid w:val="00996030"/>
    <w:rsid w:val="009963AD"/>
    <w:rsid w:val="00996F6B"/>
    <w:rsid w:val="009978F8"/>
    <w:rsid w:val="00997A3B"/>
    <w:rsid w:val="009A01D5"/>
    <w:rsid w:val="009A0A68"/>
    <w:rsid w:val="009A0EE4"/>
    <w:rsid w:val="009A1E8D"/>
    <w:rsid w:val="009A214E"/>
    <w:rsid w:val="009A216B"/>
    <w:rsid w:val="009A2597"/>
    <w:rsid w:val="009A330D"/>
    <w:rsid w:val="009A37AC"/>
    <w:rsid w:val="009A3A1E"/>
    <w:rsid w:val="009A4BFB"/>
    <w:rsid w:val="009A56A2"/>
    <w:rsid w:val="009A649B"/>
    <w:rsid w:val="009A64C6"/>
    <w:rsid w:val="009B0EC0"/>
    <w:rsid w:val="009B12AA"/>
    <w:rsid w:val="009B18CA"/>
    <w:rsid w:val="009B1BA5"/>
    <w:rsid w:val="009B219C"/>
    <w:rsid w:val="009B2BB0"/>
    <w:rsid w:val="009B333D"/>
    <w:rsid w:val="009B3943"/>
    <w:rsid w:val="009B44BF"/>
    <w:rsid w:val="009B5659"/>
    <w:rsid w:val="009B6338"/>
    <w:rsid w:val="009B6D01"/>
    <w:rsid w:val="009B7918"/>
    <w:rsid w:val="009B7A95"/>
    <w:rsid w:val="009C0486"/>
    <w:rsid w:val="009C06A3"/>
    <w:rsid w:val="009C06E7"/>
    <w:rsid w:val="009C1E93"/>
    <w:rsid w:val="009C270D"/>
    <w:rsid w:val="009C3FA8"/>
    <w:rsid w:val="009C42C4"/>
    <w:rsid w:val="009C5824"/>
    <w:rsid w:val="009C62DE"/>
    <w:rsid w:val="009C68A5"/>
    <w:rsid w:val="009C71AA"/>
    <w:rsid w:val="009C7391"/>
    <w:rsid w:val="009D229D"/>
    <w:rsid w:val="009D26D1"/>
    <w:rsid w:val="009D3EE5"/>
    <w:rsid w:val="009D43CA"/>
    <w:rsid w:val="009D470A"/>
    <w:rsid w:val="009D513D"/>
    <w:rsid w:val="009D5521"/>
    <w:rsid w:val="009D5E78"/>
    <w:rsid w:val="009D644A"/>
    <w:rsid w:val="009D72DF"/>
    <w:rsid w:val="009D7663"/>
    <w:rsid w:val="009D76CC"/>
    <w:rsid w:val="009E2EB6"/>
    <w:rsid w:val="009E3DF3"/>
    <w:rsid w:val="009E46F1"/>
    <w:rsid w:val="009E5464"/>
    <w:rsid w:val="009E6A58"/>
    <w:rsid w:val="009E6E69"/>
    <w:rsid w:val="009E6F2B"/>
    <w:rsid w:val="009F0816"/>
    <w:rsid w:val="009F151E"/>
    <w:rsid w:val="009F1ADC"/>
    <w:rsid w:val="009F391E"/>
    <w:rsid w:val="009F53B1"/>
    <w:rsid w:val="009F5E60"/>
    <w:rsid w:val="00A00962"/>
    <w:rsid w:val="00A01626"/>
    <w:rsid w:val="00A01B64"/>
    <w:rsid w:val="00A02794"/>
    <w:rsid w:val="00A02F96"/>
    <w:rsid w:val="00A049FA"/>
    <w:rsid w:val="00A04F83"/>
    <w:rsid w:val="00A05CE9"/>
    <w:rsid w:val="00A05F2D"/>
    <w:rsid w:val="00A06256"/>
    <w:rsid w:val="00A06E2C"/>
    <w:rsid w:val="00A077AE"/>
    <w:rsid w:val="00A0791C"/>
    <w:rsid w:val="00A07D5E"/>
    <w:rsid w:val="00A1029C"/>
    <w:rsid w:val="00A10553"/>
    <w:rsid w:val="00A10773"/>
    <w:rsid w:val="00A11302"/>
    <w:rsid w:val="00A1224B"/>
    <w:rsid w:val="00A13CD5"/>
    <w:rsid w:val="00A146B0"/>
    <w:rsid w:val="00A14A48"/>
    <w:rsid w:val="00A14D21"/>
    <w:rsid w:val="00A14D84"/>
    <w:rsid w:val="00A14E48"/>
    <w:rsid w:val="00A17695"/>
    <w:rsid w:val="00A178BC"/>
    <w:rsid w:val="00A203EA"/>
    <w:rsid w:val="00A2164E"/>
    <w:rsid w:val="00A217F4"/>
    <w:rsid w:val="00A22E8E"/>
    <w:rsid w:val="00A22E98"/>
    <w:rsid w:val="00A234F0"/>
    <w:rsid w:val="00A25414"/>
    <w:rsid w:val="00A255F0"/>
    <w:rsid w:val="00A256FA"/>
    <w:rsid w:val="00A25E8A"/>
    <w:rsid w:val="00A26335"/>
    <w:rsid w:val="00A2646D"/>
    <w:rsid w:val="00A269AF"/>
    <w:rsid w:val="00A26CEF"/>
    <w:rsid w:val="00A3036B"/>
    <w:rsid w:val="00A30595"/>
    <w:rsid w:val="00A30935"/>
    <w:rsid w:val="00A3265C"/>
    <w:rsid w:val="00A33822"/>
    <w:rsid w:val="00A33AA6"/>
    <w:rsid w:val="00A33FAF"/>
    <w:rsid w:val="00A34125"/>
    <w:rsid w:val="00A34431"/>
    <w:rsid w:val="00A351B0"/>
    <w:rsid w:val="00A35BED"/>
    <w:rsid w:val="00A361CD"/>
    <w:rsid w:val="00A3790E"/>
    <w:rsid w:val="00A37ABA"/>
    <w:rsid w:val="00A4052F"/>
    <w:rsid w:val="00A409B2"/>
    <w:rsid w:val="00A4329A"/>
    <w:rsid w:val="00A44733"/>
    <w:rsid w:val="00A4495A"/>
    <w:rsid w:val="00A450DD"/>
    <w:rsid w:val="00A45C96"/>
    <w:rsid w:val="00A50366"/>
    <w:rsid w:val="00A55CFC"/>
    <w:rsid w:val="00A55D24"/>
    <w:rsid w:val="00A56982"/>
    <w:rsid w:val="00A56B75"/>
    <w:rsid w:val="00A5704E"/>
    <w:rsid w:val="00A57324"/>
    <w:rsid w:val="00A573B5"/>
    <w:rsid w:val="00A602BE"/>
    <w:rsid w:val="00A614AD"/>
    <w:rsid w:val="00A6216D"/>
    <w:rsid w:val="00A623CC"/>
    <w:rsid w:val="00A6528F"/>
    <w:rsid w:val="00A705FD"/>
    <w:rsid w:val="00A7077E"/>
    <w:rsid w:val="00A72169"/>
    <w:rsid w:val="00A72E47"/>
    <w:rsid w:val="00A736BE"/>
    <w:rsid w:val="00A73998"/>
    <w:rsid w:val="00A75106"/>
    <w:rsid w:val="00A76A45"/>
    <w:rsid w:val="00A76F72"/>
    <w:rsid w:val="00A805FA"/>
    <w:rsid w:val="00A81038"/>
    <w:rsid w:val="00A81310"/>
    <w:rsid w:val="00A824B8"/>
    <w:rsid w:val="00A828C0"/>
    <w:rsid w:val="00A832B7"/>
    <w:rsid w:val="00A835DD"/>
    <w:rsid w:val="00A85067"/>
    <w:rsid w:val="00A85355"/>
    <w:rsid w:val="00A85C44"/>
    <w:rsid w:val="00A87552"/>
    <w:rsid w:val="00A907D9"/>
    <w:rsid w:val="00A90889"/>
    <w:rsid w:val="00A9152D"/>
    <w:rsid w:val="00A91676"/>
    <w:rsid w:val="00A924E1"/>
    <w:rsid w:val="00A92EEB"/>
    <w:rsid w:val="00A936DB"/>
    <w:rsid w:val="00A93A3B"/>
    <w:rsid w:val="00A942A2"/>
    <w:rsid w:val="00A94CAB"/>
    <w:rsid w:val="00A9559E"/>
    <w:rsid w:val="00A961AD"/>
    <w:rsid w:val="00A964F4"/>
    <w:rsid w:val="00A96BBC"/>
    <w:rsid w:val="00A97542"/>
    <w:rsid w:val="00AA0044"/>
    <w:rsid w:val="00AA0493"/>
    <w:rsid w:val="00AA0F2C"/>
    <w:rsid w:val="00AA1300"/>
    <w:rsid w:val="00AA13F7"/>
    <w:rsid w:val="00AA2996"/>
    <w:rsid w:val="00AA466A"/>
    <w:rsid w:val="00AA6C4C"/>
    <w:rsid w:val="00AA7222"/>
    <w:rsid w:val="00AA7B1A"/>
    <w:rsid w:val="00AB1503"/>
    <w:rsid w:val="00AB2194"/>
    <w:rsid w:val="00AB34F1"/>
    <w:rsid w:val="00AB3BE5"/>
    <w:rsid w:val="00AB4B86"/>
    <w:rsid w:val="00AB6324"/>
    <w:rsid w:val="00AB7A0E"/>
    <w:rsid w:val="00AC0CA2"/>
    <w:rsid w:val="00AC0CB4"/>
    <w:rsid w:val="00AC0D2C"/>
    <w:rsid w:val="00AC1386"/>
    <w:rsid w:val="00AC15ED"/>
    <w:rsid w:val="00AC3177"/>
    <w:rsid w:val="00AC3C65"/>
    <w:rsid w:val="00AC4138"/>
    <w:rsid w:val="00AC4311"/>
    <w:rsid w:val="00AC43A4"/>
    <w:rsid w:val="00AC4558"/>
    <w:rsid w:val="00AC6FA2"/>
    <w:rsid w:val="00AC785B"/>
    <w:rsid w:val="00AC7C16"/>
    <w:rsid w:val="00AD1D63"/>
    <w:rsid w:val="00AD2CC1"/>
    <w:rsid w:val="00AD2D5D"/>
    <w:rsid w:val="00AD3676"/>
    <w:rsid w:val="00AD4D91"/>
    <w:rsid w:val="00AD505E"/>
    <w:rsid w:val="00AD562C"/>
    <w:rsid w:val="00AD5CB6"/>
    <w:rsid w:val="00AD77E5"/>
    <w:rsid w:val="00AD7FC1"/>
    <w:rsid w:val="00AE03A7"/>
    <w:rsid w:val="00AE1EAB"/>
    <w:rsid w:val="00AE2BDE"/>
    <w:rsid w:val="00AE3E55"/>
    <w:rsid w:val="00AE5BE4"/>
    <w:rsid w:val="00AE627C"/>
    <w:rsid w:val="00AE675D"/>
    <w:rsid w:val="00AE68A2"/>
    <w:rsid w:val="00AE6ABF"/>
    <w:rsid w:val="00AE6AD2"/>
    <w:rsid w:val="00AE6F25"/>
    <w:rsid w:val="00AE7B6F"/>
    <w:rsid w:val="00AF06A1"/>
    <w:rsid w:val="00AF0F3E"/>
    <w:rsid w:val="00AF179C"/>
    <w:rsid w:val="00AF18A1"/>
    <w:rsid w:val="00AF1DAE"/>
    <w:rsid w:val="00AF1E2D"/>
    <w:rsid w:val="00AF25F7"/>
    <w:rsid w:val="00AF2625"/>
    <w:rsid w:val="00AF3865"/>
    <w:rsid w:val="00AF3B08"/>
    <w:rsid w:val="00AF4404"/>
    <w:rsid w:val="00AF47B0"/>
    <w:rsid w:val="00AF4B34"/>
    <w:rsid w:val="00AF54E3"/>
    <w:rsid w:val="00AF5E07"/>
    <w:rsid w:val="00B000AA"/>
    <w:rsid w:val="00B009D0"/>
    <w:rsid w:val="00B017F9"/>
    <w:rsid w:val="00B02A80"/>
    <w:rsid w:val="00B03263"/>
    <w:rsid w:val="00B035CB"/>
    <w:rsid w:val="00B04052"/>
    <w:rsid w:val="00B044C9"/>
    <w:rsid w:val="00B045CF"/>
    <w:rsid w:val="00B059D2"/>
    <w:rsid w:val="00B05F3D"/>
    <w:rsid w:val="00B06E7B"/>
    <w:rsid w:val="00B0737F"/>
    <w:rsid w:val="00B104B4"/>
    <w:rsid w:val="00B110E2"/>
    <w:rsid w:val="00B112E8"/>
    <w:rsid w:val="00B11E3C"/>
    <w:rsid w:val="00B14118"/>
    <w:rsid w:val="00B145FD"/>
    <w:rsid w:val="00B14705"/>
    <w:rsid w:val="00B160AB"/>
    <w:rsid w:val="00B166B5"/>
    <w:rsid w:val="00B1772F"/>
    <w:rsid w:val="00B177F8"/>
    <w:rsid w:val="00B1783F"/>
    <w:rsid w:val="00B17E9B"/>
    <w:rsid w:val="00B200FF"/>
    <w:rsid w:val="00B20767"/>
    <w:rsid w:val="00B2092D"/>
    <w:rsid w:val="00B21C76"/>
    <w:rsid w:val="00B2287F"/>
    <w:rsid w:val="00B230BD"/>
    <w:rsid w:val="00B24A42"/>
    <w:rsid w:val="00B25276"/>
    <w:rsid w:val="00B265C1"/>
    <w:rsid w:val="00B265C8"/>
    <w:rsid w:val="00B268DD"/>
    <w:rsid w:val="00B27F95"/>
    <w:rsid w:val="00B302E1"/>
    <w:rsid w:val="00B305E0"/>
    <w:rsid w:val="00B31D95"/>
    <w:rsid w:val="00B32F0B"/>
    <w:rsid w:val="00B337BD"/>
    <w:rsid w:val="00B33861"/>
    <w:rsid w:val="00B34C14"/>
    <w:rsid w:val="00B35078"/>
    <w:rsid w:val="00B369A5"/>
    <w:rsid w:val="00B37336"/>
    <w:rsid w:val="00B37903"/>
    <w:rsid w:val="00B407D3"/>
    <w:rsid w:val="00B4117A"/>
    <w:rsid w:val="00B413D9"/>
    <w:rsid w:val="00B43C03"/>
    <w:rsid w:val="00B44B58"/>
    <w:rsid w:val="00B4523A"/>
    <w:rsid w:val="00B476D3"/>
    <w:rsid w:val="00B47868"/>
    <w:rsid w:val="00B5147C"/>
    <w:rsid w:val="00B516C5"/>
    <w:rsid w:val="00B5180D"/>
    <w:rsid w:val="00B519C2"/>
    <w:rsid w:val="00B51EC2"/>
    <w:rsid w:val="00B5279D"/>
    <w:rsid w:val="00B527B8"/>
    <w:rsid w:val="00B528C5"/>
    <w:rsid w:val="00B5301E"/>
    <w:rsid w:val="00B53076"/>
    <w:rsid w:val="00B54B4E"/>
    <w:rsid w:val="00B56E02"/>
    <w:rsid w:val="00B57480"/>
    <w:rsid w:val="00B575F6"/>
    <w:rsid w:val="00B5796F"/>
    <w:rsid w:val="00B60A27"/>
    <w:rsid w:val="00B6338F"/>
    <w:rsid w:val="00B63E4F"/>
    <w:rsid w:val="00B655F3"/>
    <w:rsid w:val="00B65BF2"/>
    <w:rsid w:val="00B6720B"/>
    <w:rsid w:val="00B6744D"/>
    <w:rsid w:val="00B67B31"/>
    <w:rsid w:val="00B70B18"/>
    <w:rsid w:val="00B711E9"/>
    <w:rsid w:val="00B71346"/>
    <w:rsid w:val="00B71718"/>
    <w:rsid w:val="00B72454"/>
    <w:rsid w:val="00B72FD0"/>
    <w:rsid w:val="00B7432B"/>
    <w:rsid w:val="00B74D08"/>
    <w:rsid w:val="00B764B5"/>
    <w:rsid w:val="00B76F20"/>
    <w:rsid w:val="00B777A9"/>
    <w:rsid w:val="00B8236A"/>
    <w:rsid w:val="00B82540"/>
    <w:rsid w:val="00B845EC"/>
    <w:rsid w:val="00B863BD"/>
    <w:rsid w:val="00B91BC4"/>
    <w:rsid w:val="00B91FB2"/>
    <w:rsid w:val="00B92390"/>
    <w:rsid w:val="00B9493B"/>
    <w:rsid w:val="00B94C89"/>
    <w:rsid w:val="00B95DD7"/>
    <w:rsid w:val="00B9676B"/>
    <w:rsid w:val="00B96B50"/>
    <w:rsid w:val="00B96F71"/>
    <w:rsid w:val="00B9755C"/>
    <w:rsid w:val="00BA028C"/>
    <w:rsid w:val="00BA0E7D"/>
    <w:rsid w:val="00BA1278"/>
    <w:rsid w:val="00BA353C"/>
    <w:rsid w:val="00BA418A"/>
    <w:rsid w:val="00BA49F9"/>
    <w:rsid w:val="00BA54BA"/>
    <w:rsid w:val="00BA6B6D"/>
    <w:rsid w:val="00BA74B5"/>
    <w:rsid w:val="00BA7B28"/>
    <w:rsid w:val="00BB0170"/>
    <w:rsid w:val="00BB0A80"/>
    <w:rsid w:val="00BB0B30"/>
    <w:rsid w:val="00BB0C85"/>
    <w:rsid w:val="00BB0CE0"/>
    <w:rsid w:val="00BB1A16"/>
    <w:rsid w:val="00BB1A50"/>
    <w:rsid w:val="00BB3410"/>
    <w:rsid w:val="00BB34B1"/>
    <w:rsid w:val="00BB3AFD"/>
    <w:rsid w:val="00BB421E"/>
    <w:rsid w:val="00BB4D1E"/>
    <w:rsid w:val="00BB6991"/>
    <w:rsid w:val="00BB78B7"/>
    <w:rsid w:val="00BB7F20"/>
    <w:rsid w:val="00BC0965"/>
    <w:rsid w:val="00BC0966"/>
    <w:rsid w:val="00BC0B27"/>
    <w:rsid w:val="00BC226C"/>
    <w:rsid w:val="00BC2B41"/>
    <w:rsid w:val="00BC2DE6"/>
    <w:rsid w:val="00BC3879"/>
    <w:rsid w:val="00BC3F5C"/>
    <w:rsid w:val="00BC40CE"/>
    <w:rsid w:val="00BC4113"/>
    <w:rsid w:val="00BC50DD"/>
    <w:rsid w:val="00BC54D6"/>
    <w:rsid w:val="00BC59E4"/>
    <w:rsid w:val="00BC5C83"/>
    <w:rsid w:val="00BC60C0"/>
    <w:rsid w:val="00BC7C7F"/>
    <w:rsid w:val="00BD0345"/>
    <w:rsid w:val="00BD069D"/>
    <w:rsid w:val="00BD1684"/>
    <w:rsid w:val="00BD2098"/>
    <w:rsid w:val="00BD2FFC"/>
    <w:rsid w:val="00BD3529"/>
    <w:rsid w:val="00BD487E"/>
    <w:rsid w:val="00BD569F"/>
    <w:rsid w:val="00BD5700"/>
    <w:rsid w:val="00BE03B7"/>
    <w:rsid w:val="00BE13D7"/>
    <w:rsid w:val="00BE1572"/>
    <w:rsid w:val="00BE2F2B"/>
    <w:rsid w:val="00BE3776"/>
    <w:rsid w:val="00BE4378"/>
    <w:rsid w:val="00BE644C"/>
    <w:rsid w:val="00BE6726"/>
    <w:rsid w:val="00BF1473"/>
    <w:rsid w:val="00BF2114"/>
    <w:rsid w:val="00BF2434"/>
    <w:rsid w:val="00BF24CB"/>
    <w:rsid w:val="00BF2FF5"/>
    <w:rsid w:val="00BF4F26"/>
    <w:rsid w:val="00BF583B"/>
    <w:rsid w:val="00BF7DB2"/>
    <w:rsid w:val="00BF7EA8"/>
    <w:rsid w:val="00C00513"/>
    <w:rsid w:val="00C00659"/>
    <w:rsid w:val="00C01488"/>
    <w:rsid w:val="00C0158A"/>
    <w:rsid w:val="00C015E3"/>
    <w:rsid w:val="00C03270"/>
    <w:rsid w:val="00C04B80"/>
    <w:rsid w:val="00C04C5C"/>
    <w:rsid w:val="00C05978"/>
    <w:rsid w:val="00C060A3"/>
    <w:rsid w:val="00C07001"/>
    <w:rsid w:val="00C07486"/>
    <w:rsid w:val="00C10160"/>
    <w:rsid w:val="00C11068"/>
    <w:rsid w:val="00C126A0"/>
    <w:rsid w:val="00C1298E"/>
    <w:rsid w:val="00C12A46"/>
    <w:rsid w:val="00C12A98"/>
    <w:rsid w:val="00C13DE2"/>
    <w:rsid w:val="00C20E59"/>
    <w:rsid w:val="00C2256A"/>
    <w:rsid w:val="00C22B63"/>
    <w:rsid w:val="00C22CC9"/>
    <w:rsid w:val="00C22CCA"/>
    <w:rsid w:val="00C23AE7"/>
    <w:rsid w:val="00C242C8"/>
    <w:rsid w:val="00C253DD"/>
    <w:rsid w:val="00C25586"/>
    <w:rsid w:val="00C272CF"/>
    <w:rsid w:val="00C277FA"/>
    <w:rsid w:val="00C27F3B"/>
    <w:rsid w:val="00C3064D"/>
    <w:rsid w:val="00C30BEC"/>
    <w:rsid w:val="00C3193F"/>
    <w:rsid w:val="00C328BB"/>
    <w:rsid w:val="00C32ADC"/>
    <w:rsid w:val="00C336AC"/>
    <w:rsid w:val="00C33C33"/>
    <w:rsid w:val="00C360D2"/>
    <w:rsid w:val="00C36311"/>
    <w:rsid w:val="00C36CEB"/>
    <w:rsid w:val="00C40299"/>
    <w:rsid w:val="00C40AA6"/>
    <w:rsid w:val="00C41C90"/>
    <w:rsid w:val="00C441CF"/>
    <w:rsid w:val="00C44FEC"/>
    <w:rsid w:val="00C45099"/>
    <w:rsid w:val="00C4553C"/>
    <w:rsid w:val="00C466C8"/>
    <w:rsid w:val="00C47909"/>
    <w:rsid w:val="00C50857"/>
    <w:rsid w:val="00C50A66"/>
    <w:rsid w:val="00C51098"/>
    <w:rsid w:val="00C510CE"/>
    <w:rsid w:val="00C51775"/>
    <w:rsid w:val="00C5197B"/>
    <w:rsid w:val="00C52ABC"/>
    <w:rsid w:val="00C5339E"/>
    <w:rsid w:val="00C53679"/>
    <w:rsid w:val="00C543ED"/>
    <w:rsid w:val="00C54A6F"/>
    <w:rsid w:val="00C5685F"/>
    <w:rsid w:val="00C57A98"/>
    <w:rsid w:val="00C57EEB"/>
    <w:rsid w:val="00C6174B"/>
    <w:rsid w:val="00C6176D"/>
    <w:rsid w:val="00C6255D"/>
    <w:rsid w:val="00C63A2D"/>
    <w:rsid w:val="00C67F82"/>
    <w:rsid w:val="00C701CD"/>
    <w:rsid w:val="00C701EA"/>
    <w:rsid w:val="00C73E09"/>
    <w:rsid w:val="00C747CA"/>
    <w:rsid w:val="00C74E82"/>
    <w:rsid w:val="00C7559C"/>
    <w:rsid w:val="00C76FBD"/>
    <w:rsid w:val="00C808DC"/>
    <w:rsid w:val="00C80C85"/>
    <w:rsid w:val="00C8166E"/>
    <w:rsid w:val="00C81D25"/>
    <w:rsid w:val="00C8292B"/>
    <w:rsid w:val="00C83994"/>
    <w:rsid w:val="00C84B7A"/>
    <w:rsid w:val="00C853B1"/>
    <w:rsid w:val="00C86A11"/>
    <w:rsid w:val="00C871E7"/>
    <w:rsid w:val="00C8744D"/>
    <w:rsid w:val="00C87B05"/>
    <w:rsid w:val="00C87C54"/>
    <w:rsid w:val="00C90AB9"/>
    <w:rsid w:val="00C9176C"/>
    <w:rsid w:val="00C91E95"/>
    <w:rsid w:val="00C93305"/>
    <w:rsid w:val="00C93BEC"/>
    <w:rsid w:val="00C93C37"/>
    <w:rsid w:val="00C94835"/>
    <w:rsid w:val="00C95008"/>
    <w:rsid w:val="00C953F6"/>
    <w:rsid w:val="00C95551"/>
    <w:rsid w:val="00C95BA0"/>
    <w:rsid w:val="00C961F5"/>
    <w:rsid w:val="00C965C4"/>
    <w:rsid w:val="00C96AFB"/>
    <w:rsid w:val="00C96EBA"/>
    <w:rsid w:val="00CA29E1"/>
    <w:rsid w:val="00CA3BF5"/>
    <w:rsid w:val="00CA46C2"/>
    <w:rsid w:val="00CA4C2F"/>
    <w:rsid w:val="00CA4DE2"/>
    <w:rsid w:val="00CA529A"/>
    <w:rsid w:val="00CA70C0"/>
    <w:rsid w:val="00CA77C1"/>
    <w:rsid w:val="00CA7C65"/>
    <w:rsid w:val="00CB0DC5"/>
    <w:rsid w:val="00CB3D29"/>
    <w:rsid w:val="00CB46E5"/>
    <w:rsid w:val="00CB6C1D"/>
    <w:rsid w:val="00CB7399"/>
    <w:rsid w:val="00CB7E2D"/>
    <w:rsid w:val="00CB7E6A"/>
    <w:rsid w:val="00CC0C45"/>
    <w:rsid w:val="00CC1E49"/>
    <w:rsid w:val="00CC1E7E"/>
    <w:rsid w:val="00CC27AA"/>
    <w:rsid w:val="00CC6926"/>
    <w:rsid w:val="00CC6FDA"/>
    <w:rsid w:val="00CC76F8"/>
    <w:rsid w:val="00CC7C6E"/>
    <w:rsid w:val="00CD108D"/>
    <w:rsid w:val="00CD1B9A"/>
    <w:rsid w:val="00CD255F"/>
    <w:rsid w:val="00CD256F"/>
    <w:rsid w:val="00CD2651"/>
    <w:rsid w:val="00CD2A6B"/>
    <w:rsid w:val="00CD3017"/>
    <w:rsid w:val="00CD32AB"/>
    <w:rsid w:val="00CD3E19"/>
    <w:rsid w:val="00CD76B6"/>
    <w:rsid w:val="00CD7A61"/>
    <w:rsid w:val="00CD7AE0"/>
    <w:rsid w:val="00CE0FC9"/>
    <w:rsid w:val="00CE1109"/>
    <w:rsid w:val="00CE1194"/>
    <w:rsid w:val="00CE1AD5"/>
    <w:rsid w:val="00CE4170"/>
    <w:rsid w:val="00CE4706"/>
    <w:rsid w:val="00CE588B"/>
    <w:rsid w:val="00CE748A"/>
    <w:rsid w:val="00CF0CA4"/>
    <w:rsid w:val="00CF1321"/>
    <w:rsid w:val="00CF138A"/>
    <w:rsid w:val="00CF1861"/>
    <w:rsid w:val="00CF1F13"/>
    <w:rsid w:val="00CF29F2"/>
    <w:rsid w:val="00CF39D9"/>
    <w:rsid w:val="00CF543B"/>
    <w:rsid w:val="00CF5C91"/>
    <w:rsid w:val="00CF6C6F"/>
    <w:rsid w:val="00D00787"/>
    <w:rsid w:val="00D0286B"/>
    <w:rsid w:val="00D049AE"/>
    <w:rsid w:val="00D04A75"/>
    <w:rsid w:val="00D055E6"/>
    <w:rsid w:val="00D057E7"/>
    <w:rsid w:val="00D06774"/>
    <w:rsid w:val="00D072C7"/>
    <w:rsid w:val="00D07AE9"/>
    <w:rsid w:val="00D07CA9"/>
    <w:rsid w:val="00D10D83"/>
    <w:rsid w:val="00D12959"/>
    <w:rsid w:val="00D12F41"/>
    <w:rsid w:val="00D12F5D"/>
    <w:rsid w:val="00D154CE"/>
    <w:rsid w:val="00D159A0"/>
    <w:rsid w:val="00D16751"/>
    <w:rsid w:val="00D16CB6"/>
    <w:rsid w:val="00D17023"/>
    <w:rsid w:val="00D21180"/>
    <w:rsid w:val="00D22ACC"/>
    <w:rsid w:val="00D23681"/>
    <w:rsid w:val="00D24136"/>
    <w:rsid w:val="00D24B6E"/>
    <w:rsid w:val="00D24C36"/>
    <w:rsid w:val="00D25157"/>
    <w:rsid w:val="00D25750"/>
    <w:rsid w:val="00D30E57"/>
    <w:rsid w:val="00D33028"/>
    <w:rsid w:val="00D33A0F"/>
    <w:rsid w:val="00D33A72"/>
    <w:rsid w:val="00D34439"/>
    <w:rsid w:val="00D34E5E"/>
    <w:rsid w:val="00D3554F"/>
    <w:rsid w:val="00D35AF5"/>
    <w:rsid w:val="00D35EA8"/>
    <w:rsid w:val="00D36894"/>
    <w:rsid w:val="00D36B2F"/>
    <w:rsid w:val="00D400C8"/>
    <w:rsid w:val="00D41571"/>
    <w:rsid w:val="00D41A2F"/>
    <w:rsid w:val="00D42311"/>
    <w:rsid w:val="00D42730"/>
    <w:rsid w:val="00D42C0F"/>
    <w:rsid w:val="00D44B2D"/>
    <w:rsid w:val="00D45387"/>
    <w:rsid w:val="00D45390"/>
    <w:rsid w:val="00D458CB"/>
    <w:rsid w:val="00D460C0"/>
    <w:rsid w:val="00D46831"/>
    <w:rsid w:val="00D51372"/>
    <w:rsid w:val="00D516A9"/>
    <w:rsid w:val="00D520FD"/>
    <w:rsid w:val="00D524BF"/>
    <w:rsid w:val="00D52DCC"/>
    <w:rsid w:val="00D53DF4"/>
    <w:rsid w:val="00D53F2D"/>
    <w:rsid w:val="00D54E8E"/>
    <w:rsid w:val="00D60A57"/>
    <w:rsid w:val="00D60DE6"/>
    <w:rsid w:val="00D61F5F"/>
    <w:rsid w:val="00D62C70"/>
    <w:rsid w:val="00D6341D"/>
    <w:rsid w:val="00D634DF"/>
    <w:rsid w:val="00D66E1E"/>
    <w:rsid w:val="00D70474"/>
    <w:rsid w:val="00D7065B"/>
    <w:rsid w:val="00D70F7B"/>
    <w:rsid w:val="00D726C0"/>
    <w:rsid w:val="00D74DE8"/>
    <w:rsid w:val="00D7543B"/>
    <w:rsid w:val="00D75709"/>
    <w:rsid w:val="00D75B34"/>
    <w:rsid w:val="00D8004E"/>
    <w:rsid w:val="00D80143"/>
    <w:rsid w:val="00D80ACC"/>
    <w:rsid w:val="00D81BFB"/>
    <w:rsid w:val="00D82172"/>
    <w:rsid w:val="00D83144"/>
    <w:rsid w:val="00D83870"/>
    <w:rsid w:val="00D83CC6"/>
    <w:rsid w:val="00D84011"/>
    <w:rsid w:val="00D84C31"/>
    <w:rsid w:val="00D84E64"/>
    <w:rsid w:val="00D86041"/>
    <w:rsid w:val="00D878DD"/>
    <w:rsid w:val="00D90867"/>
    <w:rsid w:val="00D90E81"/>
    <w:rsid w:val="00D91922"/>
    <w:rsid w:val="00D92466"/>
    <w:rsid w:val="00D92642"/>
    <w:rsid w:val="00D93293"/>
    <w:rsid w:val="00D93CBF"/>
    <w:rsid w:val="00D9432D"/>
    <w:rsid w:val="00D947FC"/>
    <w:rsid w:val="00D949D2"/>
    <w:rsid w:val="00D950FC"/>
    <w:rsid w:val="00D95869"/>
    <w:rsid w:val="00DA04CA"/>
    <w:rsid w:val="00DA1674"/>
    <w:rsid w:val="00DA1868"/>
    <w:rsid w:val="00DA1FB0"/>
    <w:rsid w:val="00DA28EB"/>
    <w:rsid w:val="00DA3E40"/>
    <w:rsid w:val="00DA3EE8"/>
    <w:rsid w:val="00DA4FFE"/>
    <w:rsid w:val="00DA53CD"/>
    <w:rsid w:val="00DA542C"/>
    <w:rsid w:val="00DA774E"/>
    <w:rsid w:val="00DB05AE"/>
    <w:rsid w:val="00DB100F"/>
    <w:rsid w:val="00DB15B6"/>
    <w:rsid w:val="00DB3155"/>
    <w:rsid w:val="00DB31A8"/>
    <w:rsid w:val="00DB3DCB"/>
    <w:rsid w:val="00DB558D"/>
    <w:rsid w:val="00DB60E7"/>
    <w:rsid w:val="00DB638C"/>
    <w:rsid w:val="00DB64B9"/>
    <w:rsid w:val="00DB6713"/>
    <w:rsid w:val="00DB6D26"/>
    <w:rsid w:val="00DB784F"/>
    <w:rsid w:val="00DC08E8"/>
    <w:rsid w:val="00DC2D61"/>
    <w:rsid w:val="00DC2EA4"/>
    <w:rsid w:val="00DC390C"/>
    <w:rsid w:val="00DC4772"/>
    <w:rsid w:val="00DC67BC"/>
    <w:rsid w:val="00DC7F4A"/>
    <w:rsid w:val="00DD012C"/>
    <w:rsid w:val="00DD22F7"/>
    <w:rsid w:val="00DD26CB"/>
    <w:rsid w:val="00DD28ED"/>
    <w:rsid w:val="00DD33C2"/>
    <w:rsid w:val="00DD4043"/>
    <w:rsid w:val="00DD43BA"/>
    <w:rsid w:val="00DD4941"/>
    <w:rsid w:val="00DD4B50"/>
    <w:rsid w:val="00DD4C90"/>
    <w:rsid w:val="00DD6073"/>
    <w:rsid w:val="00DE0AED"/>
    <w:rsid w:val="00DE1B74"/>
    <w:rsid w:val="00DE40FF"/>
    <w:rsid w:val="00DE5590"/>
    <w:rsid w:val="00DE5A69"/>
    <w:rsid w:val="00DE7429"/>
    <w:rsid w:val="00DE7D1A"/>
    <w:rsid w:val="00DF10A2"/>
    <w:rsid w:val="00DF1633"/>
    <w:rsid w:val="00DF1AE5"/>
    <w:rsid w:val="00DF36D7"/>
    <w:rsid w:val="00DF3FDB"/>
    <w:rsid w:val="00DF46F7"/>
    <w:rsid w:val="00DF5789"/>
    <w:rsid w:val="00DF67F4"/>
    <w:rsid w:val="00DF698D"/>
    <w:rsid w:val="00E0170E"/>
    <w:rsid w:val="00E01972"/>
    <w:rsid w:val="00E02508"/>
    <w:rsid w:val="00E0295A"/>
    <w:rsid w:val="00E03CBC"/>
    <w:rsid w:val="00E03E51"/>
    <w:rsid w:val="00E046BC"/>
    <w:rsid w:val="00E048E4"/>
    <w:rsid w:val="00E05757"/>
    <w:rsid w:val="00E057A6"/>
    <w:rsid w:val="00E05C30"/>
    <w:rsid w:val="00E0667B"/>
    <w:rsid w:val="00E10313"/>
    <w:rsid w:val="00E115D7"/>
    <w:rsid w:val="00E116A1"/>
    <w:rsid w:val="00E1172C"/>
    <w:rsid w:val="00E14863"/>
    <w:rsid w:val="00E14943"/>
    <w:rsid w:val="00E149C0"/>
    <w:rsid w:val="00E150DC"/>
    <w:rsid w:val="00E15832"/>
    <w:rsid w:val="00E17CBB"/>
    <w:rsid w:val="00E17D16"/>
    <w:rsid w:val="00E20352"/>
    <w:rsid w:val="00E20836"/>
    <w:rsid w:val="00E21642"/>
    <w:rsid w:val="00E21FA8"/>
    <w:rsid w:val="00E22666"/>
    <w:rsid w:val="00E22CF6"/>
    <w:rsid w:val="00E2329E"/>
    <w:rsid w:val="00E2331B"/>
    <w:rsid w:val="00E2424D"/>
    <w:rsid w:val="00E2522C"/>
    <w:rsid w:val="00E252A4"/>
    <w:rsid w:val="00E253AA"/>
    <w:rsid w:val="00E2547B"/>
    <w:rsid w:val="00E256F1"/>
    <w:rsid w:val="00E25831"/>
    <w:rsid w:val="00E2584B"/>
    <w:rsid w:val="00E25A7E"/>
    <w:rsid w:val="00E25CF2"/>
    <w:rsid w:val="00E25F9F"/>
    <w:rsid w:val="00E272A0"/>
    <w:rsid w:val="00E27997"/>
    <w:rsid w:val="00E303AB"/>
    <w:rsid w:val="00E30B72"/>
    <w:rsid w:val="00E319E8"/>
    <w:rsid w:val="00E31E03"/>
    <w:rsid w:val="00E32165"/>
    <w:rsid w:val="00E3237F"/>
    <w:rsid w:val="00E32514"/>
    <w:rsid w:val="00E331BE"/>
    <w:rsid w:val="00E34496"/>
    <w:rsid w:val="00E35FDE"/>
    <w:rsid w:val="00E36132"/>
    <w:rsid w:val="00E3688A"/>
    <w:rsid w:val="00E43C5B"/>
    <w:rsid w:val="00E43C97"/>
    <w:rsid w:val="00E44589"/>
    <w:rsid w:val="00E44DAB"/>
    <w:rsid w:val="00E47117"/>
    <w:rsid w:val="00E476B6"/>
    <w:rsid w:val="00E5047F"/>
    <w:rsid w:val="00E5209E"/>
    <w:rsid w:val="00E53F46"/>
    <w:rsid w:val="00E54835"/>
    <w:rsid w:val="00E54AE7"/>
    <w:rsid w:val="00E55120"/>
    <w:rsid w:val="00E55A4A"/>
    <w:rsid w:val="00E55C19"/>
    <w:rsid w:val="00E567E8"/>
    <w:rsid w:val="00E573F0"/>
    <w:rsid w:val="00E57D48"/>
    <w:rsid w:val="00E57EFB"/>
    <w:rsid w:val="00E57FD1"/>
    <w:rsid w:val="00E613E7"/>
    <w:rsid w:val="00E62E32"/>
    <w:rsid w:val="00E65533"/>
    <w:rsid w:val="00E66194"/>
    <w:rsid w:val="00E67462"/>
    <w:rsid w:val="00E700C1"/>
    <w:rsid w:val="00E70BAD"/>
    <w:rsid w:val="00E71FCE"/>
    <w:rsid w:val="00E72C24"/>
    <w:rsid w:val="00E72C91"/>
    <w:rsid w:val="00E7327F"/>
    <w:rsid w:val="00E73C45"/>
    <w:rsid w:val="00E75D2C"/>
    <w:rsid w:val="00E76E3D"/>
    <w:rsid w:val="00E778C8"/>
    <w:rsid w:val="00E80F5C"/>
    <w:rsid w:val="00E8159A"/>
    <w:rsid w:val="00E8299F"/>
    <w:rsid w:val="00E835D7"/>
    <w:rsid w:val="00E8453E"/>
    <w:rsid w:val="00E84C74"/>
    <w:rsid w:val="00E85EB3"/>
    <w:rsid w:val="00E86E98"/>
    <w:rsid w:val="00E87F8A"/>
    <w:rsid w:val="00E90690"/>
    <w:rsid w:val="00E90DE4"/>
    <w:rsid w:val="00E91078"/>
    <w:rsid w:val="00E913CB"/>
    <w:rsid w:val="00E91B20"/>
    <w:rsid w:val="00E91BE4"/>
    <w:rsid w:val="00E922DC"/>
    <w:rsid w:val="00E93353"/>
    <w:rsid w:val="00E95716"/>
    <w:rsid w:val="00E95937"/>
    <w:rsid w:val="00E967D9"/>
    <w:rsid w:val="00E973EC"/>
    <w:rsid w:val="00E97593"/>
    <w:rsid w:val="00EA05FC"/>
    <w:rsid w:val="00EA07F7"/>
    <w:rsid w:val="00EA1658"/>
    <w:rsid w:val="00EA2534"/>
    <w:rsid w:val="00EA5D11"/>
    <w:rsid w:val="00EA6994"/>
    <w:rsid w:val="00EA71FB"/>
    <w:rsid w:val="00EB0111"/>
    <w:rsid w:val="00EB0397"/>
    <w:rsid w:val="00EB0667"/>
    <w:rsid w:val="00EB2DCD"/>
    <w:rsid w:val="00EB3887"/>
    <w:rsid w:val="00EB3DF7"/>
    <w:rsid w:val="00EB59BE"/>
    <w:rsid w:val="00EB70E8"/>
    <w:rsid w:val="00EB7F51"/>
    <w:rsid w:val="00EC050F"/>
    <w:rsid w:val="00EC0891"/>
    <w:rsid w:val="00EC0AA6"/>
    <w:rsid w:val="00EC15F4"/>
    <w:rsid w:val="00EC1749"/>
    <w:rsid w:val="00EC19CC"/>
    <w:rsid w:val="00EC2053"/>
    <w:rsid w:val="00EC258A"/>
    <w:rsid w:val="00EC2759"/>
    <w:rsid w:val="00EC2901"/>
    <w:rsid w:val="00EC4665"/>
    <w:rsid w:val="00EC5068"/>
    <w:rsid w:val="00EC5A52"/>
    <w:rsid w:val="00EC5DF3"/>
    <w:rsid w:val="00EC6087"/>
    <w:rsid w:val="00EC669B"/>
    <w:rsid w:val="00EC6BAC"/>
    <w:rsid w:val="00EC7C28"/>
    <w:rsid w:val="00ED07DA"/>
    <w:rsid w:val="00ED186B"/>
    <w:rsid w:val="00ED357C"/>
    <w:rsid w:val="00ED3EBB"/>
    <w:rsid w:val="00ED5C12"/>
    <w:rsid w:val="00ED6619"/>
    <w:rsid w:val="00ED7D5D"/>
    <w:rsid w:val="00EE0459"/>
    <w:rsid w:val="00EE0A5E"/>
    <w:rsid w:val="00EE1299"/>
    <w:rsid w:val="00EE1B48"/>
    <w:rsid w:val="00EE2814"/>
    <w:rsid w:val="00EE37DA"/>
    <w:rsid w:val="00EE3DEC"/>
    <w:rsid w:val="00EE4106"/>
    <w:rsid w:val="00EE4898"/>
    <w:rsid w:val="00EE4C42"/>
    <w:rsid w:val="00EE580A"/>
    <w:rsid w:val="00EE6E1A"/>
    <w:rsid w:val="00EF0837"/>
    <w:rsid w:val="00EF0990"/>
    <w:rsid w:val="00EF23F7"/>
    <w:rsid w:val="00EF2C27"/>
    <w:rsid w:val="00EF4605"/>
    <w:rsid w:val="00EF4F4E"/>
    <w:rsid w:val="00EF523E"/>
    <w:rsid w:val="00EF6AEF"/>
    <w:rsid w:val="00EF6C78"/>
    <w:rsid w:val="00EF7ADE"/>
    <w:rsid w:val="00F00461"/>
    <w:rsid w:val="00F007B9"/>
    <w:rsid w:val="00F0089E"/>
    <w:rsid w:val="00F00A51"/>
    <w:rsid w:val="00F011EC"/>
    <w:rsid w:val="00F01CFD"/>
    <w:rsid w:val="00F02904"/>
    <w:rsid w:val="00F0318D"/>
    <w:rsid w:val="00F03E8A"/>
    <w:rsid w:val="00F04A61"/>
    <w:rsid w:val="00F059DD"/>
    <w:rsid w:val="00F0606F"/>
    <w:rsid w:val="00F07D71"/>
    <w:rsid w:val="00F101EB"/>
    <w:rsid w:val="00F11459"/>
    <w:rsid w:val="00F11F2B"/>
    <w:rsid w:val="00F12D62"/>
    <w:rsid w:val="00F13859"/>
    <w:rsid w:val="00F14061"/>
    <w:rsid w:val="00F158A3"/>
    <w:rsid w:val="00F15CE6"/>
    <w:rsid w:val="00F1714A"/>
    <w:rsid w:val="00F17551"/>
    <w:rsid w:val="00F17D9B"/>
    <w:rsid w:val="00F17FB3"/>
    <w:rsid w:val="00F2013A"/>
    <w:rsid w:val="00F20A6D"/>
    <w:rsid w:val="00F20D8E"/>
    <w:rsid w:val="00F20F0A"/>
    <w:rsid w:val="00F2122E"/>
    <w:rsid w:val="00F21BE2"/>
    <w:rsid w:val="00F23127"/>
    <w:rsid w:val="00F23A33"/>
    <w:rsid w:val="00F23CB8"/>
    <w:rsid w:val="00F24518"/>
    <w:rsid w:val="00F24797"/>
    <w:rsid w:val="00F24DB7"/>
    <w:rsid w:val="00F25044"/>
    <w:rsid w:val="00F267BB"/>
    <w:rsid w:val="00F2724F"/>
    <w:rsid w:val="00F27D69"/>
    <w:rsid w:val="00F27F0A"/>
    <w:rsid w:val="00F30C83"/>
    <w:rsid w:val="00F319B4"/>
    <w:rsid w:val="00F31D27"/>
    <w:rsid w:val="00F3397B"/>
    <w:rsid w:val="00F34048"/>
    <w:rsid w:val="00F3464E"/>
    <w:rsid w:val="00F34BDE"/>
    <w:rsid w:val="00F34C11"/>
    <w:rsid w:val="00F34C23"/>
    <w:rsid w:val="00F34EAD"/>
    <w:rsid w:val="00F35274"/>
    <w:rsid w:val="00F364C7"/>
    <w:rsid w:val="00F3678A"/>
    <w:rsid w:val="00F36981"/>
    <w:rsid w:val="00F36D6E"/>
    <w:rsid w:val="00F374B2"/>
    <w:rsid w:val="00F4105F"/>
    <w:rsid w:val="00F416C6"/>
    <w:rsid w:val="00F432C3"/>
    <w:rsid w:val="00F4445C"/>
    <w:rsid w:val="00F4522C"/>
    <w:rsid w:val="00F470BF"/>
    <w:rsid w:val="00F47D6B"/>
    <w:rsid w:val="00F50404"/>
    <w:rsid w:val="00F505C2"/>
    <w:rsid w:val="00F51486"/>
    <w:rsid w:val="00F53B23"/>
    <w:rsid w:val="00F53E79"/>
    <w:rsid w:val="00F541E7"/>
    <w:rsid w:val="00F55383"/>
    <w:rsid w:val="00F553CA"/>
    <w:rsid w:val="00F5549A"/>
    <w:rsid w:val="00F57784"/>
    <w:rsid w:val="00F608B1"/>
    <w:rsid w:val="00F6107B"/>
    <w:rsid w:val="00F616B4"/>
    <w:rsid w:val="00F620A0"/>
    <w:rsid w:val="00F624FB"/>
    <w:rsid w:val="00F64C9E"/>
    <w:rsid w:val="00F655A0"/>
    <w:rsid w:val="00F671AC"/>
    <w:rsid w:val="00F675CF"/>
    <w:rsid w:val="00F67814"/>
    <w:rsid w:val="00F67E03"/>
    <w:rsid w:val="00F70C42"/>
    <w:rsid w:val="00F70FF7"/>
    <w:rsid w:val="00F717BB"/>
    <w:rsid w:val="00F71EC0"/>
    <w:rsid w:val="00F728B9"/>
    <w:rsid w:val="00F72A72"/>
    <w:rsid w:val="00F73BDC"/>
    <w:rsid w:val="00F7407A"/>
    <w:rsid w:val="00F744FC"/>
    <w:rsid w:val="00F77418"/>
    <w:rsid w:val="00F77DF5"/>
    <w:rsid w:val="00F8022E"/>
    <w:rsid w:val="00F80784"/>
    <w:rsid w:val="00F80C59"/>
    <w:rsid w:val="00F815D9"/>
    <w:rsid w:val="00F81C30"/>
    <w:rsid w:val="00F83E9E"/>
    <w:rsid w:val="00F84D41"/>
    <w:rsid w:val="00F85787"/>
    <w:rsid w:val="00F85F6B"/>
    <w:rsid w:val="00F86F67"/>
    <w:rsid w:val="00F90D91"/>
    <w:rsid w:val="00F935A3"/>
    <w:rsid w:val="00F954EC"/>
    <w:rsid w:val="00F962DE"/>
    <w:rsid w:val="00F973FB"/>
    <w:rsid w:val="00FA0DE9"/>
    <w:rsid w:val="00FA0E34"/>
    <w:rsid w:val="00FA1FC3"/>
    <w:rsid w:val="00FA2613"/>
    <w:rsid w:val="00FA2ACD"/>
    <w:rsid w:val="00FA467B"/>
    <w:rsid w:val="00FA4DA9"/>
    <w:rsid w:val="00FA5682"/>
    <w:rsid w:val="00FA6F43"/>
    <w:rsid w:val="00FA73B1"/>
    <w:rsid w:val="00FB1195"/>
    <w:rsid w:val="00FB1C41"/>
    <w:rsid w:val="00FB2B28"/>
    <w:rsid w:val="00FB3181"/>
    <w:rsid w:val="00FB3B9F"/>
    <w:rsid w:val="00FB4515"/>
    <w:rsid w:val="00FB4F57"/>
    <w:rsid w:val="00FB5633"/>
    <w:rsid w:val="00FB5A7A"/>
    <w:rsid w:val="00FB6137"/>
    <w:rsid w:val="00FB645B"/>
    <w:rsid w:val="00FB735F"/>
    <w:rsid w:val="00FC0345"/>
    <w:rsid w:val="00FC0393"/>
    <w:rsid w:val="00FC0574"/>
    <w:rsid w:val="00FC0DA4"/>
    <w:rsid w:val="00FC0F47"/>
    <w:rsid w:val="00FC16D6"/>
    <w:rsid w:val="00FC1E72"/>
    <w:rsid w:val="00FC1EBE"/>
    <w:rsid w:val="00FC3148"/>
    <w:rsid w:val="00FC4AF2"/>
    <w:rsid w:val="00FC5363"/>
    <w:rsid w:val="00FC53DF"/>
    <w:rsid w:val="00FC5495"/>
    <w:rsid w:val="00FC67B4"/>
    <w:rsid w:val="00FC6FE2"/>
    <w:rsid w:val="00FC7783"/>
    <w:rsid w:val="00FD0379"/>
    <w:rsid w:val="00FD03A1"/>
    <w:rsid w:val="00FD19E2"/>
    <w:rsid w:val="00FD2ED8"/>
    <w:rsid w:val="00FD312F"/>
    <w:rsid w:val="00FD376C"/>
    <w:rsid w:val="00FD418D"/>
    <w:rsid w:val="00FD4E40"/>
    <w:rsid w:val="00FD670C"/>
    <w:rsid w:val="00FD76CF"/>
    <w:rsid w:val="00FE0BE5"/>
    <w:rsid w:val="00FE0C6E"/>
    <w:rsid w:val="00FE0CB4"/>
    <w:rsid w:val="00FE1741"/>
    <w:rsid w:val="00FE1943"/>
    <w:rsid w:val="00FE1B56"/>
    <w:rsid w:val="00FE2EDF"/>
    <w:rsid w:val="00FE31D7"/>
    <w:rsid w:val="00FE493E"/>
    <w:rsid w:val="00FE4B35"/>
    <w:rsid w:val="00FE4FEB"/>
    <w:rsid w:val="00FE5F5D"/>
    <w:rsid w:val="00FE7F31"/>
    <w:rsid w:val="00FF04E4"/>
    <w:rsid w:val="00FF0646"/>
    <w:rsid w:val="00FF0878"/>
    <w:rsid w:val="00FF0C14"/>
    <w:rsid w:val="00FF176F"/>
    <w:rsid w:val="00FF2158"/>
    <w:rsid w:val="00FF216C"/>
    <w:rsid w:val="00FF2892"/>
    <w:rsid w:val="00FF35B3"/>
    <w:rsid w:val="00FF36D3"/>
    <w:rsid w:val="00FF3A0D"/>
    <w:rsid w:val="00FF3B7C"/>
    <w:rsid w:val="00FF43DF"/>
    <w:rsid w:val="00FF5990"/>
    <w:rsid w:val="00FF5DDA"/>
    <w:rsid w:val="00FF5FCD"/>
    <w:rsid w:val="00FF72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">
    <w:name w:val="Normal"/>
    <w:qFormat/>
    <w:rsid w:val="00367B85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CA3BF5"/>
    <w:pPr>
      <w:keepNext/>
      <w:numPr>
        <w:numId w:val="9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6746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4B509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CA3BF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9"/>
    <w:qFormat/>
    <w:rsid w:val="00CA3BF5"/>
    <w:pPr>
      <w:numPr>
        <w:ilvl w:val="4"/>
        <w:numId w:val="9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CA3BF5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CA3BF5"/>
    <w:pPr>
      <w:numPr>
        <w:ilvl w:val="6"/>
        <w:numId w:val="9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9"/>
    <w:qFormat/>
    <w:rsid w:val="00CA3BF5"/>
    <w:pPr>
      <w:numPr>
        <w:ilvl w:val="7"/>
        <w:numId w:val="9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9"/>
    <w:qFormat/>
    <w:rsid w:val="00CA3BF5"/>
    <w:pPr>
      <w:numPr>
        <w:ilvl w:val="8"/>
        <w:numId w:val="9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CA3BF5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663186"/>
    <w:rPr>
      <w:rFonts w:ascii="Cambria" w:hAnsi="Cambria" w:cs="Cambria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663186"/>
    <w:rPr>
      <w:rFonts w:ascii="Cambria" w:hAnsi="Cambria" w:cs="Cambria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663186"/>
    <w:rPr>
      <w:rFonts w:ascii="Calibri" w:hAnsi="Calibri" w:cs="Calibr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663186"/>
    <w:rPr>
      <w:b/>
      <w:bCs/>
      <w:i/>
      <w:iCs/>
      <w:sz w:val="26"/>
      <w:szCs w:val="26"/>
      <w:lang w:val="ru-RU" w:eastAsia="ru-RU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663186"/>
    <w:rPr>
      <w:b/>
      <w:bCs/>
      <w:sz w:val="22"/>
      <w:szCs w:val="22"/>
      <w:lang w:val="ru-RU" w:eastAsia="ru-RU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663186"/>
    <w:rPr>
      <w:sz w:val="24"/>
      <w:szCs w:val="24"/>
      <w:lang w:val="ru-RU" w:eastAsia="ru-RU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663186"/>
    <w:rPr>
      <w:i/>
      <w:iCs/>
      <w:sz w:val="24"/>
      <w:szCs w:val="24"/>
      <w:lang w:val="ru-RU" w:eastAsia="ru-RU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663186"/>
    <w:rPr>
      <w:rFonts w:ascii="Arial" w:hAnsi="Arial" w:cs="Arial"/>
      <w:sz w:val="22"/>
      <w:szCs w:val="22"/>
      <w:lang w:val="ru-RU" w:eastAsia="ru-RU"/>
    </w:rPr>
  </w:style>
  <w:style w:type="table" w:styleId="TableGrid">
    <w:name w:val="Table Grid"/>
    <w:basedOn w:val="TableNormal"/>
    <w:uiPriority w:val="99"/>
    <w:rsid w:val="0000485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er">
    <w:name w:val="footer"/>
    <w:basedOn w:val="Normal"/>
    <w:link w:val="FooterChar"/>
    <w:uiPriority w:val="99"/>
    <w:rsid w:val="00C808DC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663186"/>
    <w:rPr>
      <w:sz w:val="24"/>
      <w:szCs w:val="24"/>
    </w:rPr>
  </w:style>
  <w:style w:type="character" w:styleId="PageNumber">
    <w:name w:val="page number"/>
    <w:basedOn w:val="DefaultParagraphFont"/>
    <w:uiPriority w:val="99"/>
    <w:rsid w:val="00C808DC"/>
  </w:style>
  <w:style w:type="paragraph" w:customStyle="1" w:styleId="ConsPlusNormal">
    <w:name w:val="ConsPlusNormal"/>
    <w:uiPriority w:val="99"/>
    <w:rsid w:val="005E5BE7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  <w:style w:type="paragraph" w:customStyle="1" w:styleId="ConsPlusNonformat">
    <w:name w:val="ConsPlusNonformat"/>
    <w:uiPriority w:val="99"/>
    <w:rsid w:val="005E5BE7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rsid w:val="00B05F3D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66318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rsid w:val="00B05F3D"/>
    <w:rPr>
      <w:vertAlign w:val="superscript"/>
    </w:rPr>
  </w:style>
  <w:style w:type="paragraph" w:styleId="Header">
    <w:name w:val="header"/>
    <w:basedOn w:val="Normal"/>
    <w:link w:val="HeaderChar"/>
    <w:uiPriority w:val="99"/>
    <w:rsid w:val="009427DC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663186"/>
    <w:rPr>
      <w:sz w:val="24"/>
      <w:szCs w:val="24"/>
    </w:rPr>
  </w:style>
  <w:style w:type="paragraph" w:customStyle="1" w:styleId="Pa7">
    <w:name w:val="Pa7"/>
    <w:basedOn w:val="Normal"/>
    <w:next w:val="Normal"/>
    <w:uiPriority w:val="99"/>
    <w:rsid w:val="0068138A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">
    <w:name w:val="A0"/>
    <w:uiPriority w:val="99"/>
    <w:rsid w:val="0068138A"/>
    <w:rPr>
      <w:color w:val="000000"/>
      <w:sz w:val="32"/>
      <w:szCs w:val="32"/>
    </w:rPr>
  </w:style>
  <w:style w:type="paragraph" w:customStyle="1" w:styleId="Pa8">
    <w:name w:val="Pa8"/>
    <w:basedOn w:val="Normal"/>
    <w:next w:val="Normal"/>
    <w:uiPriority w:val="99"/>
    <w:rsid w:val="0068138A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">
    <w:name w:val="A1"/>
    <w:uiPriority w:val="99"/>
    <w:rsid w:val="0068138A"/>
    <w:rPr>
      <w:b/>
      <w:bCs/>
      <w:color w:val="000000"/>
      <w:sz w:val="36"/>
      <w:szCs w:val="36"/>
    </w:rPr>
  </w:style>
  <w:style w:type="paragraph" w:styleId="DocumentMap">
    <w:name w:val="Document Map"/>
    <w:basedOn w:val="Normal"/>
    <w:link w:val="DocumentMapChar"/>
    <w:uiPriority w:val="99"/>
    <w:semiHidden/>
    <w:rsid w:val="0079089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63186"/>
    <w:rPr>
      <w:sz w:val="2"/>
      <w:szCs w:val="2"/>
    </w:rPr>
  </w:style>
  <w:style w:type="paragraph" w:customStyle="1" w:styleId="a">
    <w:name w:val="Таблица"/>
    <w:basedOn w:val="Normal"/>
    <w:uiPriority w:val="99"/>
    <w:rsid w:val="0081338E"/>
    <w:pPr>
      <w:autoSpaceDE w:val="0"/>
      <w:autoSpaceDN w:val="0"/>
      <w:adjustRightInd w:val="0"/>
      <w:jc w:val="center"/>
    </w:pPr>
    <w:rPr>
      <w:color w:val="000000"/>
      <w:sz w:val="22"/>
      <w:szCs w:val="22"/>
    </w:rPr>
  </w:style>
  <w:style w:type="paragraph" w:customStyle="1" w:styleId="a2">
    <w:name w:val="Тело ИАК"/>
    <w:basedOn w:val="Normal"/>
    <w:link w:val="a3"/>
    <w:uiPriority w:val="99"/>
    <w:rsid w:val="0081338E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3">
    <w:name w:val="Тело ИАК Знак"/>
    <w:basedOn w:val="DefaultParagraphFont"/>
    <w:link w:val="a2"/>
    <w:uiPriority w:val="99"/>
    <w:locked/>
    <w:rsid w:val="0081338E"/>
    <w:rPr>
      <w:sz w:val="22"/>
      <w:szCs w:val="22"/>
      <w:lang w:val="ru-RU" w:eastAsia="ru-RU"/>
    </w:rPr>
  </w:style>
  <w:style w:type="paragraph" w:customStyle="1" w:styleId="12">
    <w:name w:val="Тело ИАК + 12 пт]"/>
    <w:basedOn w:val="a2"/>
    <w:uiPriority w:val="99"/>
    <w:rsid w:val="0081338E"/>
    <w:pPr>
      <w:numPr>
        <w:numId w:val="6"/>
      </w:numPr>
      <w:tabs>
        <w:tab w:val="num" w:pos="900"/>
      </w:tabs>
      <w:spacing w:line="240" w:lineRule="auto"/>
      <w:ind w:left="900"/>
    </w:pPr>
    <w:rPr>
      <w:sz w:val="24"/>
      <w:szCs w:val="24"/>
    </w:rPr>
  </w:style>
  <w:style w:type="paragraph" w:styleId="TOC1">
    <w:name w:val="toc 1"/>
    <w:basedOn w:val="Normal"/>
    <w:next w:val="Normal"/>
    <w:autoRedefine/>
    <w:uiPriority w:val="99"/>
    <w:semiHidden/>
    <w:rsid w:val="004B5095"/>
    <w:pPr>
      <w:tabs>
        <w:tab w:val="left" w:pos="360"/>
        <w:tab w:val="right" w:leader="dot" w:pos="9345"/>
      </w:tabs>
    </w:pPr>
  </w:style>
  <w:style w:type="character" w:styleId="Hyperlink">
    <w:name w:val="Hyperlink"/>
    <w:basedOn w:val="DefaultParagraphFont"/>
    <w:uiPriority w:val="99"/>
    <w:rsid w:val="002511CF"/>
    <w:rPr>
      <w:color w:val="0000FF"/>
      <w:u w:val="single"/>
    </w:rPr>
  </w:style>
  <w:style w:type="paragraph" w:styleId="TOC2">
    <w:name w:val="toc 2"/>
    <w:basedOn w:val="Normal"/>
    <w:next w:val="Normal"/>
    <w:autoRedefine/>
    <w:uiPriority w:val="99"/>
    <w:semiHidden/>
    <w:rsid w:val="004B5095"/>
    <w:pPr>
      <w:tabs>
        <w:tab w:val="left" w:pos="720"/>
        <w:tab w:val="right" w:leader="dot" w:pos="9345"/>
      </w:tabs>
      <w:ind w:left="240"/>
    </w:pPr>
  </w:style>
  <w:style w:type="paragraph" w:styleId="TableofFigures">
    <w:name w:val="table of figures"/>
    <w:basedOn w:val="Normal"/>
    <w:next w:val="Normal"/>
    <w:uiPriority w:val="99"/>
    <w:semiHidden/>
    <w:rsid w:val="002511CF"/>
  </w:style>
  <w:style w:type="paragraph" w:styleId="TOC3">
    <w:name w:val="toc 3"/>
    <w:basedOn w:val="Normal"/>
    <w:next w:val="Normal"/>
    <w:autoRedefine/>
    <w:uiPriority w:val="99"/>
    <w:semiHidden/>
    <w:rsid w:val="006668C9"/>
    <w:pPr>
      <w:tabs>
        <w:tab w:val="left" w:pos="1080"/>
        <w:tab w:val="right" w:leader="dot" w:pos="9360"/>
      </w:tabs>
      <w:ind w:left="480"/>
    </w:pPr>
  </w:style>
  <w:style w:type="paragraph" w:customStyle="1" w:styleId="1">
    <w:name w:val="Стиль1"/>
    <w:basedOn w:val="Heading3"/>
    <w:uiPriority w:val="99"/>
    <w:rsid w:val="004B5095"/>
    <w:pPr>
      <w:numPr>
        <w:ilvl w:val="2"/>
        <w:numId w:val="7"/>
      </w:numPr>
    </w:pPr>
  </w:style>
  <w:style w:type="paragraph" w:customStyle="1" w:styleId="2">
    <w:name w:val="Стиль2"/>
    <w:basedOn w:val="Heading3"/>
    <w:uiPriority w:val="99"/>
    <w:rsid w:val="004B5095"/>
    <w:pPr>
      <w:numPr>
        <w:ilvl w:val="2"/>
        <w:numId w:val="8"/>
      </w:numPr>
    </w:pPr>
  </w:style>
  <w:style w:type="paragraph" w:customStyle="1" w:styleId="3">
    <w:name w:val="Стиль3"/>
    <w:basedOn w:val="Heading3"/>
    <w:uiPriority w:val="99"/>
    <w:rsid w:val="00CA3BF5"/>
    <w:pPr>
      <w:numPr>
        <w:ilvl w:val="2"/>
        <w:numId w:val="9"/>
      </w:numPr>
    </w:pPr>
  </w:style>
  <w:style w:type="paragraph" w:customStyle="1" w:styleId="2-1">
    <w:name w:val="Заголовок 2-1"/>
    <w:basedOn w:val="Heading2"/>
    <w:uiPriority w:val="99"/>
    <w:rsid w:val="00606F8B"/>
    <w:pPr>
      <w:ind w:firstLine="180"/>
    </w:pPr>
  </w:style>
  <w:style w:type="paragraph" w:customStyle="1" w:styleId="4">
    <w:name w:val="Стиль4"/>
    <w:basedOn w:val="2-1"/>
    <w:uiPriority w:val="99"/>
    <w:rsid w:val="00606F8B"/>
  </w:style>
  <w:style w:type="paragraph" w:customStyle="1" w:styleId="5">
    <w:name w:val="Стиль5"/>
    <w:basedOn w:val="2-1"/>
    <w:uiPriority w:val="99"/>
    <w:rsid w:val="00606F8B"/>
  </w:style>
  <w:style w:type="paragraph" w:customStyle="1" w:styleId="2-2">
    <w:name w:val="Заголовок 2-2"/>
    <w:basedOn w:val="2-1"/>
    <w:autoRedefine/>
    <w:uiPriority w:val="99"/>
    <w:rsid w:val="00606F8B"/>
  </w:style>
  <w:style w:type="paragraph" w:customStyle="1" w:styleId="6">
    <w:name w:val="Стиль6"/>
    <w:basedOn w:val="3"/>
    <w:uiPriority w:val="99"/>
    <w:rsid w:val="00E67462"/>
    <w:rPr>
      <w:sz w:val="28"/>
      <w:szCs w:val="28"/>
    </w:rPr>
  </w:style>
  <w:style w:type="paragraph" w:customStyle="1" w:styleId="7">
    <w:name w:val="Стиль7"/>
    <w:basedOn w:val="2-2"/>
    <w:uiPriority w:val="99"/>
    <w:rsid w:val="00E67462"/>
  </w:style>
  <w:style w:type="paragraph" w:customStyle="1" w:styleId="8">
    <w:name w:val="Стиль8"/>
    <w:basedOn w:val="2-2"/>
    <w:uiPriority w:val="99"/>
    <w:rsid w:val="00CA3BF5"/>
    <w:pPr>
      <w:numPr>
        <w:ilvl w:val="1"/>
        <w:numId w:val="9"/>
      </w:numPr>
    </w:pPr>
  </w:style>
  <w:style w:type="paragraph" w:customStyle="1" w:styleId="4-1">
    <w:name w:val="Заголовок 4-1"/>
    <w:basedOn w:val="Heading4"/>
    <w:uiPriority w:val="99"/>
    <w:rsid w:val="00DB558D"/>
    <w:pPr>
      <w:tabs>
        <w:tab w:val="num" w:pos="504"/>
      </w:tabs>
      <w:ind w:left="504" w:hanging="864"/>
    </w:pPr>
  </w:style>
  <w:style w:type="paragraph" w:customStyle="1" w:styleId="3-1">
    <w:name w:val="Заголовок 3-1"/>
    <w:basedOn w:val="Heading3"/>
    <w:uiPriority w:val="99"/>
    <w:rsid w:val="00DB558D"/>
    <w:pPr>
      <w:tabs>
        <w:tab w:val="num" w:pos="360"/>
      </w:tabs>
      <w:ind w:left="360" w:hanging="720"/>
    </w:pPr>
  </w:style>
  <w:style w:type="character" w:customStyle="1" w:styleId="apple-converted-space">
    <w:name w:val="apple-converted-space"/>
    <w:basedOn w:val="DefaultParagraphFont"/>
    <w:uiPriority w:val="99"/>
    <w:rsid w:val="00DB558D"/>
  </w:style>
  <w:style w:type="paragraph" w:customStyle="1" w:styleId="9">
    <w:name w:val="Стиль9"/>
    <w:basedOn w:val="Heading4"/>
    <w:uiPriority w:val="99"/>
    <w:rsid w:val="00CA3BF5"/>
    <w:pPr>
      <w:numPr>
        <w:ilvl w:val="3"/>
        <w:numId w:val="9"/>
      </w:numPr>
    </w:pPr>
  </w:style>
  <w:style w:type="paragraph" w:styleId="TOC4">
    <w:name w:val="toc 4"/>
    <w:basedOn w:val="Normal"/>
    <w:next w:val="Normal"/>
    <w:autoRedefine/>
    <w:uiPriority w:val="99"/>
    <w:semiHidden/>
    <w:rsid w:val="00CA3BF5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EB01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EB011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locked/>
    <w:rsid w:val="008C5943"/>
    <w:pPr>
      <w:spacing w:before="100" w:beforeAutospacing="1" w:after="100" w:afterAutospacing="1"/>
    </w:pPr>
  </w:style>
  <w:style w:type="character" w:styleId="CommentReference">
    <w:name w:val="annotation reference"/>
    <w:basedOn w:val="DefaultParagraphFont"/>
    <w:uiPriority w:val="99"/>
    <w:semiHidden/>
    <w:locked/>
    <w:rsid w:val="00BE37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locked/>
    <w:rsid w:val="00BE377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BE3776"/>
    <w:rPr>
      <w:sz w:val="20"/>
      <w:szCs w:val="20"/>
    </w:rPr>
  </w:style>
  <w:style w:type="paragraph" w:customStyle="1" w:styleId="zeromarginbottom">
    <w:name w:val="zero_margin_bottom"/>
    <w:basedOn w:val="Normal"/>
    <w:uiPriority w:val="99"/>
    <w:rsid w:val="00D34E5E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4521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2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21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2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52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52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521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2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21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2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21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2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52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521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52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521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2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2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1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i-exam.ru.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8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footer" Target="footer4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2.wmf"/><Relationship Id="rId38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24" Type="http://schemas.openxmlformats.org/officeDocument/2006/relationships/image" Target="media/image14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http://bakalavr.i-exam.ru/node/344" TargetMode="External"/><Relationship Id="rId35" Type="http://schemas.openxmlformats.org/officeDocument/2006/relationships/image" Target="media/image24.png"/><Relationship Id="rId43" Type="http://schemas.openxmlformats.org/officeDocument/2006/relationships/fontTable" Target="fontTable.xml"/><Relationship Type="http://schemas.openxmlformats.org/officeDocument/2006/relationships/image" Id="rId45" Target="/word/media/hist_horiz1_3246092.png"/><Relationship Type="http://schemas.openxmlformats.org/officeDocument/2006/relationships/image" Id="rId46" Target="/word/media/map_rates1_3246092.png"/><Relationship Type="http://schemas.openxmlformats.org/officeDocument/2006/relationships/image" Id="rId47" Target="/word/media/hist_horiz2_3246092.png"/><Relationship Type="http://schemas.openxmlformats.org/officeDocument/2006/relationships/image" Id="rId48" Target="/word/media/hist_resh2_3246092.png"/><Relationship Type="http://schemas.openxmlformats.org/officeDocument/2006/relationships/image" Id="rId49" Target="/word/media/hist_horiz3_3246092.png"/><Relationship Type="http://schemas.openxmlformats.org/officeDocument/2006/relationships/image" Id="rId50" Target="/word/media/hist_resh3_3246092.png"/><Relationship Type="http://schemas.openxmlformats.org/officeDocument/2006/relationships/image" Id="rId51" Target="/word/media/pie_3246092.png"/><Relationship Type="http://schemas.openxmlformats.org/officeDocument/2006/relationships/image" Id="rId52" Target="/word/media/hist_horiz1_3246094.png"/><Relationship Type="http://schemas.openxmlformats.org/officeDocument/2006/relationships/image" Id="rId53" Target="/word/media/map_rates1_3246094.png"/><Relationship Type="http://schemas.openxmlformats.org/officeDocument/2006/relationships/image" Id="rId54" Target="/word/media/hist_horiz2_3246094.png"/><Relationship Type="http://schemas.openxmlformats.org/officeDocument/2006/relationships/image" Id="rId55" Target="/word/media/hist_resh2_3246094.png"/><Relationship Type="http://schemas.openxmlformats.org/officeDocument/2006/relationships/image" Id="rId56" Target="/word/media/hist_horiz3_3246094.png"/><Relationship Type="http://schemas.openxmlformats.org/officeDocument/2006/relationships/image" Id="rId57" Target="/word/media/hist_resh3_3246094.png"/><Relationship Type="http://schemas.openxmlformats.org/officeDocument/2006/relationships/image" Id="rId58" Target="/word/media/pie_3246094.png"/><Relationship Type="http://schemas.openxmlformats.org/officeDocument/2006/relationships/image" Id="rId59" Target="/word/media/hist_horiz1_3246093.png"/><Relationship Type="http://schemas.openxmlformats.org/officeDocument/2006/relationships/image" Id="rId60" Target="/word/media/map_rates1_3246093.png"/><Relationship Type="http://schemas.openxmlformats.org/officeDocument/2006/relationships/image" Id="rId61" Target="/word/media/hist_horiz2_3246093.png"/><Relationship Type="http://schemas.openxmlformats.org/officeDocument/2006/relationships/image" Id="rId62" Target="/word/media/hist_resh2_3246093.png"/><Relationship Type="http://schemas.openxmlformats.org/officeDocument/2006/relationships/image" Id="rId63" Target="/word/media/hist_horiz3_3246093.png"/><Relationship Type="http://schemas.openxmlformats.org/officeDocument/2006/relationships/image" Id="rId64" Target="/word/media/hist_resh3_3246093.png"/><Relationship Type="http://schemas.openxmlformats.org/officeDocument/2006/relationships/image" Id="rId65" Target="/word/media/pie_3246093.png"/><Relationship Type="http://schemas.openxmlformats.org/officeDocument/2006/relationships/image" Id="rId66" Target="/word/media/hist_horiz1_3232948.png"/><Relationship Type="http://schemas.openxmlformats.org/officeDocument/2006/relationships/image" Id="rId67" Target="/word/media/map_rates1_3232948.png"/><Relationship Type="http://schemas.openxmlformats.org/officeDocument/2006/relationships/image" Id="rId68" Target="/word/media/hist_horiz2_3232948.png"/><Relationship Type="http://schemas.openxmlformats.org/officeDocument/2006/relationships/image" Id="rId69" Target="/word/media/hist_resh2_3232948.png"/><Relationship Type="http://schemas.openxmlformats.org/officeDocument/2006/relationships/image" Id="rId70" Target="/word/media/hist_horiz3_3232948.png"/><Relationship Type="http://schemas.openxmlformats.org/officeDocument/2006/relationships/image" Id="rId71" Target="/word/media/hist_resh3_3232948.png"/><Relationship Type="http://schemas.openxmlformats.org/officeDocument/2006/relationships/image" Id="rId72" Target="/word/media/pie_3232948.png"/><Relationship Type="http://schemas.openxmlformats.org/officeDocument/2006/relationships/image" Id="rId73" Target="/word/media/hist_horiz1_3241580.png"/><Relationship Type="http://schemas.openxmlformats.org/officeDocument/2006/relationships/image" Id="rId74" Target="/word/media/map_rates1_3241580.png"/><Relationship Type="http://schemas.openxmlformats.org/officeDocument/2006/relationships/image" Id="rId75" Target="/word/media/hist_horiz2_3241580.png"/><Relationship Type="http://schemas.openxmlformats.org/officeDocument/2006/relationships/image" Id="rId76" Target="/word/media/hist_resh2_3241580.png"/><Relationship Type="http://schemas.openxmlformats.org/officeDocument/2006/relationships/image" Id="rId77" Target="/word/media/hist_horiz3_3241580.png"/><Relationship Type="http://schemas.openxmlformats.org/officeDocument/2006/relationships/image" Id="rId78" Target="/word/media/hist_resh3_3241580.png"/><Relationship Type="http://schemas.openxmlformats.org/officeDocument/2006/relationships/image" Id="rId79" Target="/word/media/pie_3241580.png"/><Relationship Type="http://schemas.openxmlformats.org/officeDocument/2006/relationships/image" Id="rId80" Target="/word/media/hist_horiz1_3241581.png"/><Relationship Type="http://schemas.openxmlformats.org/officeDocument/2006/relationships/image" Id="rId81" Target="/word/media/map_rates1_3241581.png"/><Relationship Type="http://schemas.openxmlformats.org/officeDocument/2006/relationships/image" Id="rId82" Target="/word/media/hist_horiz2_3241581.png"/><Relationship Type="http://schemas.openxmlformats.org/officeDocument/2006/relationships/image" Id="rId83" Target="/word/media/hist_resh2_3241581.png"/><Relationship Type="http://schemas.openxmlformats.org/officeDocument/2006/relationships/image" Id="rId84" Target="/word/media/hist_horiz3_3241581.png"/><Relationship Type="http://schemas.openxmlformats.org/officeDocument/2006/relationships/image" Id="rId85" Target="/word/media/hist_resh3_3241581.png"/><Relationship Type="http://schemas.openxmlformats.org/officeDocument/2006/relationships/image" Id="rId86" Target="/word/media/pie_3241581.png"/><Relationship Type="http://schemas.openxmlformats.org/officeDocument/2006/relationships/image" Id="rId87" Target="/word/media/hist_horiz1_3251714.png"/><Relationship Type="http://schemas.openxmlformats.org/officeDocument/2006/relationships/image" Id="rId88" Target="/word/media/map_rates1_3251714.png"/><Relationship Type="http://schemas.openxmlformats.org/officeDocument/2006/relationships/image" Id="rId89" Target="/word/media/hist_horiz2_3251714.png"/><Relationship Type="http://schemas.openxmlformats.org/officeDocument/2006/relationships/image" Id="rId90" Target="/word/media/hist_resh2_3251714.png"/><Relationship Type="http://schemas.openxmlformats.org/officeDocument/2006/relationships/image" Id="rId91" Target="/word/media/hist_horiz3_3251714.png"/><Relationship Type="http://schemas.openxmlformats.org/officeDocument/2006/relationships/image" Id="rId92" Target="/word/media/hist_resh3_3251714.png"/><Relationship Type="http://schemas.openxmlformats.org/officeDocument/2006/relationships/image" Id="rId93" Target="/word/media/pie_3251714.png"/><Relationship Type="http://schemas.openxmlformats.org/officeDocument/2006/relationships/image" Id="rId94" Target="/word/media/hist_horiz1_3234541.png"/><Relationship Type="http://schemas.openxmlformats.org/officeDocument/2006/relationships/image" Id="rId95" Target="/word/media/map_rates1_3234541.png"/><Relationship Type="http://schemas.openxmlformats.org/officeDocument/2006/relationships/image" Id="rId96" Target="/word/media/hist_horiz2_3234541.png"/><Relationship Type="http://schemas.openxmlformats.org/officeDocument/2006/relationships/image" Id="rId97" Target="/word/media/hist_resh2_3234541.png"/><Relationship Type="http://schemas.openxmlformats.org/officeDocument/2006/relationships/image" Id="rId98" Target="/word/media/hist_horiz3_3234541.png"/><Relationship Type="http://schemas.openxmlformats.org/officeDocument/2006/relationships/image" Id="rId99" Target="/word/media/hist_resh3_3234541.png"/><Relationship Type="http://schemas.openxmlformats.org/officeDocument/2006/relationships/image" Id="rId100" Target="/word/media/pie_3234541.png"/><Relationship Type="http://schemas.openxmlformats.org/officeDocument/2006/relationships/image" Id="rId101" Target="/word/media/hist_horiz1_3231111.png"/><Relationship Type="http://schemas.openxmlformats.org/officeDocument/2006/relationships/image" Id="rId102" Target="/word/media/map_rates1_3231111.png"/><Relationship Type="http://schemas.openxmlformats.org/officeDocument/2006/relationships/image" Id="rId103" Target="/word/media/hist_horiz2_3231111.png"/><Relationship Type="http://schemas.openxmlformats.org/officeDocument/2006/relationships/image" Id="rId104" Target="/word/media/hist_resh2_3231111.png"/><Relationship Type="http://schemas.openxmlformats.org/officeDocument/2006/relationships/image" Id="rId105" Target="/word/media/hist_horiz3_3231111.png"/><Relationship Type="http://schemas.openxmlformats.org/officeDocument/2006/relationships/image" Id="rId106" Target="/word/media/hist_resh3_3231111.png"/><Relationship Type="http://schemas.openxmlformats.org/officeDocument/2006/relationships/image" Id="rId107" Target="/word/media/pie_3231111.png"/><Relationship Type="http://schemas.openxmlformats.org/officeDocument/2006/relationships/image" Id="rId108" Target="/word/media/hist_horiz1_3234359.png"/><Relationship Type="http://schemas.openxmlformats.org/officeDocument/2006/relationships/image" Id="rId109" Target="/word/media/map_rates1_3234359.png"/><Relationship Type="http://schemas.openxmlformats.org/officeDocument/2006/relationships/image" Id="rId110" Target="/word/media/hist_horiz2_3234359.png"/><Relationship Type="http://schemas.openxmlformats.org/officeDocument/2006/relationships/image" Id="rId111" Target="/word/media/hist_resh2_3234359.png"/><Relationship Type="http://schemas.openxmlformats.org/officeDocument/2006/relationships/image" Id="rId112" Target="/word/media/hist_horiz3_3234359.png"/><Relationship Type="http://schemas.openxmlformats.org/officeDocument/2006/relationships/image" Id="rId113" Target="/word/media/hist_resh3_3234359.png"/><Relationship Type="http://schemas.openxmlformats.org/officeDocument/2006/relationships/image" Id="rId114" Target="/word/media/pie_3234359.png"/><Relationship Type="http://schemas.openxmlformats.org/officeDocument/2006/relationships/image" Id="rId115" Target="/word/media/hist_horiz1_3231114.png"/><Relationship Type="http://schemas.openxmlformats.org/officeDocument/2006/relationships/image" Id="rId116" Target="/word/media/map_rates1_3231114.png"/><Relationship Type="http://schemas.openxmlformats.org/officeDocument/2006/relationships/image" Id="rId117" Target="/word/media/hist_horiz2_3231114.png"/><Relationship Type="http://schemas.openxmlformats.org/officeDocument/2006/relationships/image" Id="rId118" Target="/word/media/hist_resh2_3231114.png"/><Relationship Type="http://schemas.openxmlformats.org/officeDocument/2006/relationships/image" Id="rId119" Target="/word/media/hist_horiz3_3231114.png"/><Relationship Type="http://schemas.openxmlformats.org/officeDocument/2006/relationships/image" Id="rId120" Target="/word/media/hist_resh3_3231114.png"/><Relationship Type="http://schemas.openxmlformats.org/officeDocument/2006/relationships/image" Id="rId121" Target="/word/media/pie_3231114.png"/><Relationship Type="http://schemas.openxmlformats.org/officeDocument/2006/relationships/image" Id="rId122" Target="/word/media/hist_horiz1_3231388.png"/><Relationship Type="http://schemas.openxmlformats.org/officeDocument/2006/relationships/image" Id="rId123" Target="/word/media/map_rates1_3231388.png"/><Relationship Type="http://schemas.openxmlformats.org/officeDocument/2006/relationships/image" Id="rId124" Target="/word/media/hist_horiz2_3231388.png"/><Relationship Type="http://schemas.openxmlformats.org/officeDocument/2006/relationships/image" Id="rId125" Target="/word/media/hist_resh2_3231388.png"/><Relationship Type="http://schemas.openxmlformats.org/officeDocument/2006/relationships/image" Id="rId126" Target="/word/media/hist_horiz3_3231388.png"/><Relationship Type="http://schemas.openxmlformats.org/officeDocument/2006/relationships/image" Id="rId127" Target="/word/media/hist_resh3_3231388.png"/><Relationship Type="http://schemas.openxmlformats.org/officeDocument/2006/relationships/image" Id="rId128" Target="/word/media/pie_3231388.png"/><Relationship Type="http://schemas.openxmlformats.org/officeDocument/2006/relationships/image" Id="rId129" Target="/word/media/hist_horiz1_3241162.png"/><Relationship Type="http://schemas.openxmlformats.org/officeDocument/2006/relationships/image" Id="rId130" Target="/word/media/map_rates1_3241162.png"/><Relationship Type="http://schemas.openxmlformats.org/officeDocument/2006/relationships/image" Id="rId131" Target="/word/media/hist_horiz2_3241162.png"/><Relationship Type="http://schemas.openxmlformats.org/officeDocument/2006/relationships/image" Id="rId132" Target="/word/media/hist_resh2_3241162.png"/><Relationship Type="http://schemas.openxmlformats.org/officeDocument/2006/relationships/image" Id="rId133" Target="/word/media/hist_horiz3_3241162.png"/><Relationship Type="http://schemas.openxmlformats.org/officeDocument/2006/relationships/image" Id="rId134" Target="/word/media/hist_resh3_3241162.png"/><Relationship Type="http://schemas.openxmlformats.org/officeDocument/2006/relationships/image" Id="rId135" Target="/word/media/pie_3241162.png"/><Relationship Type="http://schemas.openxmlformats.org/officeDocument/2006/relationships/image" Id="rId136" Target="/word/media/hist_horiz1_3239165.png"/><Relationship Type="http://schemas.openxmlformats.org/officeDocument/2006/relationships/image" Id="rId137" Target="/word/media/map_rates1_3239165.png"/><Relationship Type="http://schemas.openxmlformats.org/officeDocument/2006/relationships/image" Id="rId138" Target="/word/media/hist_horiz2_3239165.png"/><Relationship Type="http://schemas.openxmlformats.org/officeDocument/2006/relationships/image" Id="rId139" Target="/word/media/hist_resh2_3239165.png"/><Relationship Type="http://schemas.openxmlformats.org/officeDocument/2006/relationships/image" Id="rId140" Target="/word/media/hist_horiz3_3239165.png"/><Relationship Type="http://schemas.openxmlformats.org/officeDocument/2006/relationships/image" Id="rId141" Target="/word/media/hist_resh3_3239165.png"/><Relationship Type="http://schemas.openxmlformats.org/officeDocument/2006/relationships/image" Id="rId142" Target="/word/media/pie_3239165.png"/><Relationship Type="http://schemas.openxmlformats.org/officeDocument/2006/relationships/image" Id="rId143" Target="/word/media/hist_horiz1_3234658.png"/><Relationship Type="http://schemas.openxmlformats.org/officeDocument/2006/relationships/image" Id="rId144" Target="/word/media/map_rates1_3234658.png"/><Relationship Type="http://schemas.openxmlformats.org/officeDocument/2006/relationships/image" Id="rId145" Target="/word/media/hist_horiz2_3234658.png"/><Relationship Type="http://schemas.openxmlformats.org/officeDocument/2006/relationships/image" Id="rId146" Target="/word/media/hist_resh2_3234658.png"/><Relationship Type="http://schemas.openxmlformats.org/officeDocument/2006/relationships/image" Id="rId147" Target="/word/media/hist_horiz3_3234658.png"/><Relationship Type="http://schemas.openxmlformats.org/officeDocument/2006/relationships/image" Id="rId148" Target="/word/media/hist_resh3_3234658.png"/><Relationship Type="http://schemas.openxmlformats.org/officeDocument/2006/relationships/image" Id="rId149" Target="/word/media/pie_3234658.png"/><Relationship Type="http://schemas.openxmlformats.org/officeDocument/2006/relationships/image" Id="rId150" Target="/word/media/hist_horiz1_3231704.png"/><Relationship Type="http://schemas.openxmlformats.org/officeDocument/2006/relationships/image" Id="rId151" Target="/word/media/map_rates1_3231704.png"/><Relationship Type="http://schemas.openxmlformats.org/officeDocument/2006/relationships/image" Id="rId152" Target="/word/media/hist_horiz2_3231704.png"/><Relationship Type="http://schemas.openxmlformats.org/officeDocument/2006/relationships/image" Id="rId153" Target="/word/media/hist_resh2_3231704.png"/><Relationship Type="http://schemas.openxmlformats.org/officeDocument/2006/relationships/image" Id="rId154" Target="/word/media/hist_horiz3_3231704.png"/><Relationship Type="http://schemas.openxmlformats.org/officeDocument/2006/relationships/image" Id="rId155" Target="/word/media/hist_resh3_3231704.png"/><Relationship Type="http://schemas.openxmlformats.org/officeDocument/2006/relationships/image" Id="rId156" Target="/word/media/pie_3231704.png"/><Relationship Type="http://schemas.openxmlformats.org/officeDocument/2006/relationships/image" Id="rId157" Target="/word/media/hist_horiz1_3234539.png"/><Relationship Type="http://schemas.openxmlformats.org/officeDocument/2006/relationships/image" Id="rId158" Target="/word/media/map_rates1_3234539.png"/><Relationship Type="http://schemas.openxmlformats.org/officeDocument/2006/relationships/image" Id="rId159" Target="/word/media/hist_horiz2_3234539.png"/><Relationship Type="http://schemas.openxmlformats.org/officeDocument/2006/relationships/image" Id="rId160" Target="/word/media/hist_resh2_3234539.png"/><Relationship Type="http://schemas.openxmlformats.org/officeDocument/2006/relationships/image" Id="rId161" Target="/word/media/hist_horiz3_3234539.png"/><Relationship Type="http://schemas.openxmlformats.org/officeDocument/2006/relationships/image" Id="rId162" Target="/word/media/hist_resh3_3234539.png"/><Relationship Type="http://schemas.openxmlformats.org/officeDocument/2006/relationships/image" Id="rId163" Target="/word/media/pie_3234539.png"/><Relationship Type="http://schemas.openxmlformats.org/officeDocument/2006/relationships/image" Id="rId164" Target="/word/media/hist_horiz1_3234537.png"/><Relationship Type="http://schemas.openxmlformats.org/officeDocument/2006/relationships/image" Id="rId165" Target="/word/media/map_rates1_3234537.png"/><Relationship Type="http://schemas.openxmlformats.org/officeDocument/2006/relationships/image" Id="rId166" Target="/word/media/hist_horiz2_3234537.png"/><Relationship Type="http://schemas.openxmlformats.org/officeDocument/2006/relationships/image" Id="rId167" Target="/word/media/hist_resh2_3234537.png"/><Relationship Type="http://schemas.openxmlformats.org/officeDocument/2006/relationships/image" Id="rId168" Target="/word/media/hist_horiz3_3234537.png"/><Relationship Type="http://schemas.openxmlformats.org/officeDocument/2006/relationships/image" Id="rId169" Target="/word/media/hist_resh3_3234537.png"/><Relationship Type="http://schemas.openxmlformats.org/officeDocument/2006/relationships/image" Id="rId170" Target="/word/media/pie_3234537.png"/><Relationship Type="http://schemas.openxmlformats.org/officeDocument/2006/relationships/image" Id="rId171" Target="/word/media/hist_horiz1_3234535.png"/><Relationship Type="http://schemas.openxmlformats.org/officeDocument/2006/relationships/image" Id="rId172" Target="/word/media/map_rates1_3234535.png"/><Relationship Type="http://schemas.openxmlformats.org/officeDocument/2006/relationships/image" Id="rId173" Target="/word/media/hist_horiz2_3234535.png"/><Relationship Type="http://schemas.openxmlformats.org/officeDocument/2006/relationships/image" Id="rId174" Target="/word/media/hist_resh2_3234535.png"/><Relationship Type="http://schemas.openxmlformats.org/officeDocument/2006/relationships/image" Id="rId175" Target="/word/media/hist_horiz3_3234535.png"/><Relationship Type="http://schemas.openxmlformats.org/officeDocument/2006/relationships/image" Id="rId176" Target="/word/media/hist_resh3_3234535.png"/><Relationship Type="http://schemas.openxmlformats.org/officeDocument/2006/relationships/image" Id="rId177" Target="/word/media/pie_3234535.png"/><Relationship Type="http://schemas.openxmlformats.org/officeDocument/2006/relationships/image" Id="rId178" Target="/word/media/hist_horiz1_3234540.png"/><Relationship Type="http://schemas.openxmlformats.org/officeDocument/2006/relationships/image" Id="rId179" Target="/word/media/map_rates1_3234540.png"/><Relationship Type="http://schemas.openxmlformats.org/officeDocument/2006/relationships/image" Id="rId180" Target="/word/media/hist_horiz2_3234540.png"/><Relationship Type="http://schemas.openxmlformats.org/officeDocument/2006/relationships/image" Id="rId181" Target="/word/media/hist_resh2_3234540.png"/><Relationship Type="http://schemas.openxmlformats.org/officeDocument/2006/relationships/image" Id="rId182" Target="/word/media/hist_horiz3_3234540.png"/><Relationship Type="http://schemas.openxmlformats.org/officeDocument/2006/relationships/image" Id="rId183" Target="/word/media/hist_resh3_3234540.png"/><Relationship Type="http://schemas.openxmlformats.org/officeDocument/2006/relationships/image" Id="rId184" Target="/word/media/pie_3234540.png"/><Relationship Type="http://schemas.openxmlformats.org/officeDocument/2006/relationships/image" Id="rId185" Target="/word/media/hist_horiz1_3241686.png"/><Relationship Type="http://schemas.openxmlformats.org/officeDocument/2006/relationships/image" Id="rId186" Target="/word/media/map_rates1_3241686.png"/><Relationship Type="http://schemas.openxmlformats.org/officeDocument/2006/relationships/image" Id="rId187" Target="/word/media/hist_horiz2_3241686.png"/><Relationship Type="http://schemas.openxmlformats.org/officeDocument/2006/relationships/image" Id="rId188" Target="/word/media/hist_resh2_3241686.png"/><Relationship Type="http://schemas.openxmlformats.org/officeDocument/2006/relationships/image" Id="rId189" Target="/word/media/hist_horiz3_3241686.png"/><Relationship Type="http://schemas.openxmlformats.org/officeDocument/2006/relationships/image" Id="rId190" Target="/word/media/hist_resh3_3241686.png"/><Relationship Type="http://schemas.openxmlformats.org/officeDocument/2006/relationships/image" Id="rId191" Target="/word/media/pie_3241686.png"/><Relationship Type="http://schemas.openxmlformats.org/officeDocument/2006/relationships/image" Id="rId192" Target="/word/media/hist_horiz1_3233410.png"/><Relationship Type="http://schemas.openxmlformats.org/officeDocument/2006/relationships/image" Id="rId193" Target="/word/media/map_rates1_3233410.png"/><Relationship Type="http://schemas.openxmlformats.org/officeDocument/2006/relationships/image" Id="rId194" Target="/word/media/hist_horiz2_3233410.png"/><Relationship Type="http://schemas.openxmlformats.org/officeDocument/2006/relationships/image" Id="rId195" Target="/word/media/hist_resh2_3233410.png"/><Relationship Type="http://schemas.openxmlformats.org/officeDocument/2006/relationships/image" Id="rId196" Target="/word/media/hist_horiz3_3233410.png"/><Relationship Type="http://schemas.openxmlformats.org/officeDocument/2006/relationships/image" Id="rId197" Target="/word/media/hist_resh3_3233410.png"/><Relationship Type="http://schemas.openxmlformats.org/officeDocument/2006/relationships/image" Id="rId198" Target="/word/media/pie_3233410.png"/><Relationship Type="http://schemas.openxmlformats.org/officeDocument/2006/relationships/image" Id="rId199" Target="/word/media/hist_horiz1_3233190.png"/><Relationship Type="http://schemas.openxmlformats.org/officeDocument/2006/relationships/image" Id="rId200" Target="/word/media/map_rates1_3233190.png"/><Relationship Type="http://schemas.openxmlformats.org/officeDocument/2006/relationships/image" Id="rId201" Target="/word/media/hist_horiz2_3233190.png"/><Relationship Type="http://schemas.openxmlformats.org/officeDocument/2006/relationships/image" Id="rId202" Target="/word/media/hist_resh2_3233190.png"/><Relationship Type="http://schemas.openxmlformats.org/officeDocument/2006/relationships/image" Id="rId203" Target="/word/media/hist_horiz3_3233190.png"/><Relationship Type="http://schemas.openxmlformats.org/officeDocument/2006/relationships/image" Id="rId204" Target="/word/media/hist_resh3_3233190.png"/><Relationship Type="http://schemas.openxmlformats.org/officeDocument/2006/relationships/image" Id="rId205" Target="/word/media/pie_3233190.png"/><Relationship Type="http://schemas.openxmlformats.org/officeDocument/2006/relationships/image" Id="rId206" Target="/word/media/hist_horiz1_3241248.png"/><Relationship Type="http://schemas.openxmlformats.org/officeDocument/2006/relationships/image" Id="rId207" Target="/word/media/map_rates1_3241248.png"/><Relationship Type="http://schemas.openxmlformats.org/officeDocument/2006/relationships/image" Id="rId208" Target="/word/media/hist_horiz2_3241248.png"/><Relationship Type="http://schemas.openxmlformats.org/officeDocument/2006/relationships/image" Id="rId209" Target="/word/media/hist_resh2_3241248.png"/><Relationship Type="http://schemas.openxmlformats.org/officeDocument/2006/relationships/image" Id="rId210" Target="/word/media/hist_horiz3_3241248.png"/><Relationship Type="http://schemas.openxmlformats.org/officeDocument/2006/relationships/image" Id="rId211" Target="/word/media/hist_resh3_3241248.png"/><Relationship Type="http://schemas.openxmlformats.org/officeDocument/2006/relationships/image" Id="rId212" Target="/word/media/pie_3241248.png"/><Relationship Type="http://schemas.openxmlformats.org/officeDocument/2006/relationships/image" Id="rId213" Target="/word/media/hist_horiz1_3232555.png"/><Relationship Type="http://schemas.openxmlformats.org/officeDocument/2006/relationships/image" Id="rId214" Target="/word/media/map_rates1_3232555.png"/><Relationship Type="http://schemas.openxmlformats.org/officeDocument/2006/relationships/image" Id="rId215" Target="/word/media/hist_horiz2_3232555.png"/><Relationship Type="http://schemas.openxmlformats.org/officeDocument/2006/relationships/image" Id="rId216" Target="/word/media/hist_resh2_3232555.png"/><Relationship Type="http://schemas.openxmlformats.org/officeDocument/2006/relationships/image" Id="rId217" Target="/word/media/hist_horiz3_3232555.png"/><Relationship Type="http://schemas.openxmlformats.org/officeDocument/2006/relationships/image" Id="rId218" Target="/word/media/hist_resh3_3232555.png"/><Relationship Type="http://schemas.openxmlformats.org/officeDocument/2006/relationships/image" Id="rId219" Target="/word/media/pie_3232555.png"/><Relationship Type="http://schemas.openxmlformats.org/officeDocument/2006/relationships/image" Id="rId220" Target="/word/media/hist_horiz1_3232552.png"/><Relationship Type="http://schemas.openxmlformats.org/officeDocument/2006/relationships/image" Id="rId221" Target="/word/media/map_rates1_3232552.png"/><Relationship Type="http://schemas.openxmlformats.org/officeDocument/2006/relationships/image" Id="rId222" Target="/word/media/hist_horiz2_3232552.png"/><Relationship Type="http://schemas.openxmlformats.org/officeDocument/2006/relationships/image" Id="rId223" Target="/word/media/hist_resh2_3232552.png"/><Relationship Type="http://schemas.openxmlformats.org/officeDocument/2006/relationships/image" Id="rId224" Target="/word/media/hist_horiz3_3232552.png"/><Relationship Type="http://schemas.openxmlformats.org/officeDocument/2006/relationships/image" Id="rId225" Target="/word/media/hist_resh3_3232552.png"/><Relationship Type="http://schemas.openxmlformats.org/officeDocument/2006/relationships/image" Id="rId226" Target="/word/media/pie_3232552.png"/><Relationship Type="http://schemas.openxmlformats.org/officeDocument/2006/relationships/image" Id="rId227" Target="/word/media/hist_horiz1_3244511.png"/><Relationship Type="http://schemas.openxmlformats.org/officeDocument/2006/relationships/image" Id="rId228" Target="/word/media/map_rates1_3244511.png"/><Relationship Type="http://schemas.openxmlformats.org/officeDocument/2006/relationships/image" Id="rId229" Target="/word/media/hist_horiz2_3244511.png"/><Relationship Type="http://schemas.openxmlformats.org/officeDocument/2006/relationships/image" Id="rId230" Target="/word/media/hist_resh2_3244511.png"/><Relationship Type="http://schemas.openxmlformats.org/officeDocument/2006/relationships/image" Id="rId231" Target="/word/media/hist_horiz3_3244511.png"/><Relationship Type="http://schemas.openxmlformats.org/officeDocument/2006/relationships/image" Id="rId232" Target="/word/media/hist_resh3_3244511.png"/><Relationship Type="http://schemas.openxmlformats.org/officeDocument/2006/relationships/image" Id="rId233" Target="/word/media/pie_32445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190</TotalTime>
  <Pages>25</Pages>
  <Words>4953</Words>
  <Characters>28237</Characters>
  <Application>Microsoft Office Outlook</Application>
  <DocSecurity>0</DocSecurity>
  <Lines>0</Lines>
  <Paragraphs>0</Paragraphs>
  <ScaleCrop>false</ScaleCrop>
  <Company>RL-TEAM.NET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User</dc:creator>
  <cp:keywords/>
  <dc:description/>
  <cp:lastModifiedBy>User</cp:lastModifiedBy>
  <cp:revision>60</cp:revision>
  <cp:lastPrinted>2013-12-13T09:11:00Z</cp:lastPrinted>
  <dcterms:created xsi:type="dcterms:W3CDTF">2017-03-13T08:56:00Z</dcterms:created>
  <dcterms:modified xsi:type="dcterms:W3CDTF">2017-06-21T11:19:00Z</dcterms:modified>
</cp:coreProperties>
</file>